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5A" w:rsidRDefault="00BE1B5A" w:rsidP="00BE1B5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E1B5A" w:rsidRPr="00966C68" w:rsidRDefault="00BE1B5A" w:rsidP="00BE1B5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УТВЕРЖДАЮ</w:t>
      </w:r>
    </w:p>
    <w:p w:rsidR="00BE1B5A" w:rsidRPr="00966C68" w:rsidRDefault="00BE1B5A" w:rsidP="00BE1B5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Зам. директора</w:t>
      </w:r>
    </w:p>
    <w:p w:rsidR="00BE1B5A" w:rsidRPr="00966C68" w:rsidRDefault="00BE1B5A" w:rsidP="00BE1B5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_____________ И.А. Богатова</w:t>
      </w:r>
    </w:p>
    <w:p w:rsidR="00BE1B5A" w:rsidRPr="00966C68" w:rsidRDefault="00BE1B5A" w:rsidP="00BE1B5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C68">
        <w:rPr>
          <w:rFonts w:ascii="Times New Roman" w:hAnsi="Times New Roman"/>
          <w:sz w:val="24"/>
          <w:szCs w:val="24"/>
        </w:rPr>
        <w:t>«____» ______________2024 г.</w:t>
      </w:r>
    </w:p>
    <w:p w:rsidR="00BE1B5A" w:rsidRPr="002F6EF2" w:rsidRDefault="00BE1B5A" w:rsidP="00BE1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5A" w:rsidRPr="002F6EF2" w:rsidRDefault="00BE1B5A" w:rsidP="00BE1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B5A" w:rsidRPr="002F6EF2" w:rsidRDefault="00BE1B5A" w:rsidP="00BE1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6E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F6EF2">
        <w:rPr>
          <w:rFonts w:ascii="Times New Roman" w:hAnsi="Times New Roman" w:cs="Times New Roman"/>
          <w:sz w:val="24"/>
          <w:szCs w:val="24"/>
        </w:rPr>
        <w:t xml:space="preserve"> А С П И С А Н И Е </w:t>
      </w:r>
    </w:p>
    <w:p w:rsidR="00BE1B5A" w:rsidRPr="002F6EF2" w:rsidRDefault="00BE1B5A" w:rsidP="00BE1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лабораторно-экзаменационной  сессии  студентов </w:t>
      </w:r>
      <w:r w:rsidRPr="002F6EF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6EF2">
        <w:rPr>
          <w:rFonts w:ascii="Times New Roman" w:hAnsi="Times New Roman" w:cs="Times New Roman"/>
          <w:sz w:val="24"/>
          <w:szCs w:val="24"/>
        </w:rPr>
        <w:t xml:space="preserve"> курса заочного отделения </w:t>
      </w:r>
    </w:p>
    <w:p w:rsidR="00BE1B5A" w:rsidRPr="002F6EF2" w:rsidRDefault="00BE1B5A" w:rsidP="00BE1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>специальности 51.02.03 Библиотековедение</w:t>
      </w:r>
    </w:p>
    <w:p w:rsidR="00BE1B5A" w:rsidRDefault="00BE1B5A" w:rsidP="00BE1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с 11 </w:t>
      </w:r>
      <w:r>
        <w:rPr>
          <w:rFonts w:ascii="Times New Roman" w:hAnsi="Times New Roman" w:cs="Times New Roman"/>
          <w:sz w:val="24"/>
          <w:szCs w:val="24"/>
        </w:rPr>
        <w:t>ноя</w:t>
      </w:r>
      <w:r w:rsidRPr="002F6EF2">
        <w:rPr>
          <w:rFonts w:ascii="Times New Roman" w:hAnsi="Times New Roman" w:cs="Times New Roman"/>
          <w:sz w:val="24"/>
          <w:szCs w:val="24"/>
        </w:rPr>
        <w:t xml:space="preserve">бря по 25 </w:t>
      </w:r>
      <w:r>
        <w:rPr>
          <w:rFonts w:ascii="Times New Roman" w:hAnsi="Times New Roman" w:cs="Times New Roman"/>
          <w:sz w:val="24"/>
          <w:szCs w:val="24"/>
        </w:rPr>
        <w:t>ноя</w:t>
      </w:r>
      <w:r w:rsidRPr="002F6EF2">
        <w:rPr>
          <w:rFonts w:ascii="Times New Roman" w:hAnsi="Times New Roman" w:cs="Times New Roman"/>
          <w:sz w:val="24"/>
          <w:szCs w:val="24"/>
        </w:rPr>
        <w:t>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6EF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1B5A" w:rsidRDefault="00BE1B5A" w:rsidP="00BE1B5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850"/>
        <w:gridCol w:w="6444"/>
        <w:gridCol w:w="2061"/>
        <w:gridCol w:w="1134"/>
      </w:tblGrid>
      <w:tr w:rsidR="00BE1B5A" w:rsidRPr="00FD386A" w:rsidTr="00F703B2">
        <w:tc>
          <w:tcPr>
            <w:tcW w:w="850" w:type="dxa"/>
          </w:tcPr>
          <w:p w:rsidR="00BE1B5A" w:rsidRPr="004D00CE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444" w:type="dxa"/>
          </w:tcPr>
          <w:p w:rsidR="00BE1B5A" w:rsidRPr="004D00CE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4D00CE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34" w:type="dxa"/>
          </w:tcPr>
          <w:p w:rsidR="00BE1B5A" w:rsidRPr="004D00CE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ноября)</w:t>
            </w: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Библиотечные фонды</w:t>
            </w:r>
          </w:p>
        </w:tc>
        <w:tc>
          <w:tcPr>
            <w:tcW w:w="2061" w:type="dxa"/>
          </w:tcPr>
          <w:p w:rsidR="00BE1B5A" w:rsidRPr="004D0B56" w:rsidRDefault="00BE1B5A" w:rsidP="00F703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Библиотечные фонды</w:t>
            </w:r>
          </w:p>
        </w:tc>
        <w:tc>
          <w:tcPr>
            <w:tcW w:w="2061" w:type="dxa"/>
          </w:tcPr>
          <w:p w:rsidR="00BE1B5A" w:rsidRPr="004D0B56" w:rsidRDefault="00BE1B5A" w:rsidP="00F703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FD386A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134,207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ноября)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FD386A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Библиографическая деятельность библиотеки</w:t>
            </w:r>
          </w:p>
        </w:tc>
        <w:tc>
          <w:tcPr>
            <w:tcW w:w="2061" w:type="dxa"/>
          </w:tcPr>
          <w:p w:rsidR="00BE1B5A" w:rsidRPr="002F6EF2" w:rsidRDefault="00D20750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ноября)</w:t>
            </w: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Библиотечный каталог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FD386A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Отечественная литература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ноября)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История мировой и отечественной культуры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FD386A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- 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>(1 подгруппа)</w:t>
            </w:r>
          </w:p>
          <w:p w:rsidR="00BE1B5A" w:rsidRPr="002F6EF2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деятельность библиотеки - 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BE1B5A" w:rsidRPr="002F6EF2" w:rsidRDefault="00D20750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</w:tcPr>
          <w:p w:rsidR="00BE1B5A" w:rsidRPr="002F6EF2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BE1B5A" w:rsidRPr="002F6EF2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- 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>(2 подгруппа)</w:t>
            </w:r>
          </w:p>
          <w:p w:rsidR="00BE1B5A" w:rsidRPr="002F6EF2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деятельность библиотеки - 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>(1 подгруппа)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BE1B5A" w:rsidRPr="002F6EF2" w:rsidRDefault="00D20750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E1B5A" w:rsidRPr="002F6EF2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BE1B5A" w:rsidRPr="002F6EF2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ноября)</w:t>
            </w: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Аналитико-синтетическая переработка информации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143,203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4" w:type="dxa"/>
          </w:tcPr>
          <w:p w:rsidR="00BE1B5A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Аналитико-синтетическая переработка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E1B5A" w:rsidRPr="002F6EF2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>(1 подгруппа)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FD386A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История мировой и отечественной культуры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История мировой и отечественной культуры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</w:t>
            </w: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рная А.В.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4" w:type="dxa"/>
          </w:tcPr>
          <w:p w:rsidR="00BE1B5A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Аналитико-синтетическая переработка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BE1B5A" w:rsidRPr="002F6EF2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СУББОТА </w:t>
            </w:r>
            <w:r w:rsidRPr="00F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ноября)</w:t>
            </w:r>
          </w:p>
        </w:tc>
        <w:tc>
          <w:tcPr>
            <w:tcW w:w="2061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Документоведение</w:t>
            </w:r>
          </w:p>
        </w:tc>
        <w:tc>
          <w:tcPr>
            <w:tcW w:w="2061" w:type="dxa"/>
          </w:tcPr>
          <w:p w:rsidR="00BE1B5A" w:rsidRPr="002F6EF2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BE1B5A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фонды- 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:rsidR="00BE1B5A" w:rsidRPr="002F6EF2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- 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>(1 подгруппа)</w:t>
            </w:r>
          </w:p>
        </w:tc>
        <w:tc>
          <w:tcPr>
            <w:tcW w:w="2061" w:type="dxa"/>
          </w:tcPr>
          <w:p w:rsidR="00BE1B5A" w:rsidRDefault="00BE1B5A" w:rsidP="00F703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BE1B5A" w:rsidRPr="004D0B56" w:rsidRDefault="00BE1B5A" w:rsidP="00F703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444" w:type="dxa"/>
          </w:tcPr>
          <w:p w:rsidR="00BE1B5A" w:rsidRDefault="00BE1B5A" w:rsidP="00F703B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фонды- 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:rsidR="00BE1B5A" w:rsidRPr="002F6EF2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Pr="002F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E1B5A" w:rsidRDefault="00BE1B5A" w:rsidP="00F703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BE1B5A" w:rsidRPr="004D0B56" w:rsidRDefault="00BE1B5A" w:rsidP="00F703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2F6EF2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E90CC3" w:rsidRDefault="00E90CC3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0CC3" w:rsidRDefault="00E90CC3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ПОНЕДЕЛЬНИК  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ноября)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44" w:type="dxa"/>
          </w:tcPr>
          <w:p w:rsidR="00BE1B5A" w:rsidRPr="00D14DB0" w:rsidRDefault="00BE1B5A" w:rsidP="00F703B2"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постановочной деятельности 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BE1B5A" w:rsidRPr="00D14DB0" w:rsidRDefault="00BE1B5A" w:rsidP="00F703B2"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постановочной деятельности 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tabs>
                <w:tab w:val="left" w:pos="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досуговых мероприятий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литература. </w:t>
            </w:r>
            <w:r w:rsidRPr="00D14DB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 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ноября)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BE1B5A" w:rsidRPr="00D14DB0" w:rsidRDefault="00BE1B5A" w:rsidP="00F703B2"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постановочной деятельности 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История мировой и отечественной культуры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</w:tcPr>
          <w:p w:rsidR="00BE1B5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  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ноября)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История мировой и отечественной культуры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каталог - </w:t>
            </w: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(1 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История мировой и отечественной культуры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каталог - </w:t>
            </w: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Смирнова Т.О.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444" w:type="dxa"/>
          </w:tcPr>
          <w:p w:rsidR="00BE1B5A" w:rsidRPr="00D14DB0" w:rsidRDefault="00BE1B5A" w:rsidP="00F703B2"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постановочной деятельности 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 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ноября)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tabs>
                <w:tab w:val="left" w:pos="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досуговых мероприятий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История мировой и отечественной культуры</w:t>
            </w:r>
          </w:p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Чёрная А.В.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444" w:type="dxa"/>
          </w:tcPr>
          <w:p w:rsidR="00BE1B5A" w:rsidRPr="00D14DB0" w:rsidRDefault="00BE1B5A" w:rsidP="00F703B2"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постановочной деятельности - </w:t>
            </w: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(1 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организации досуговых мероприятий- </w:t>
            </w:r>
          </w:p>
          <w:p w:rsidR="00BE1B5A" w:rsidRPr="00D14DB0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</w:t>
            </w:r>
          </w:p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библиотечного дела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 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 ноября)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информатика. </w:t>
            </w:r>
            <w:r w:rsidRPr="00D14DB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Романова С.А.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4" w:type="dxa"/>
          </w:tcPr>
          <w:p w:rsidR="00BE1B5A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досуговых мероприятий</w:t>
            </w:r>
          </w:p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(1 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</w:t>
            </w:r>
            <w:r w:rsidRPr="00D14DB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Власова Н.С.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организации досуговых мероприятий- </w:t>
            </w:r>
          </w:p>
          <w:p w:rsidR="00BE1B5A" w:rsidRPr="00D14DB0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444" w:type="dxa"/>
          </w:tcPr>
          <w:p w:rsidR="00BE1B5A" w:rsidRPr="00D14DB0" w:rsidRDefault="00BE1B5A" w:rsidP="00F703B2"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постановочной деятельности - </w:t>
            </w: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(2 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  (23 ноября)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библиотечного дела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Документоведение. </w:t>
            </w:r>
            <w:r w:rsidRPr="00D14DB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организации досуговых мероприятий- </w:t>
            </w:r>
          </w:p>
          <w:p w:rsidR="00BE1B5A" w:rsidRPr="00D14DB0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 (25 ноября)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FD386A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(квалификационный) </w:t>
            </w:r>
          </w:p>
          <w:p w:rsidR="00BE1B5A" w:rsidRPr="00D14DB0" w:rsidRDefault="00BE1B5A" w:rsidP="00F70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b/>
                <w:sz w:val="24"/>
                <w:szCs w:val="24"/>
              </w:rPr>
              <w:t>по ПМ 03 Культурно-досуговая деятельность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5A" w:rsidRPr="002F6EF2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 обслуживание - </w:t>
            </w: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(1подгруппа)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2F6EF2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E1B5A" w:rsidRPr="00FD386A" w:rsidTr="00F703B2">
        <w:tc>
          <w:tcPr>
            <w:tcW w:w="850" w:type="dxa"/>
          </w:tcPr>
          <w:p w:rsidR="00BE1B5A" w:rsidRPr="00D14DB0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444" w:type="dxa"/>
          </w:tcPr>
          <w:p w:rsidR="00BE1B5A" w:rsidRPr="00D14DB0" w:rsidRDefault="00BE1B5A" w:rsidP="00F70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 обслуживание - </w:t>
            </w:r>
            <w:r w:rsidRPr="00D14DB0">
              <w:rPr>
                <w:rFonts w:ascii="Times New Roman" w:eastAsia="Times New Roman" w:hAnsi="Times New Roman" w:cs="Times New Roman"/>
                <w:sz w:val="24"/>
                <w:szCs w:val="24"/>
              </w:rPr>
              <w:t>(2подгруппа)</w:t>
            </w:r>
          </w:p>
        </w:tc>
        <w:tc>
          <w:tcPr>
            <w:tcW w:w="2061" w:type="dxa"/>
          </w:tcPr>
          <w:p w:rsidR="00BE1B5A" w:rsidRPr="00D14DB0" w:rsidRDefault="00BE1B5A" w:rsidP="00F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D14DB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134" w:type="dxa"/>
          </w:tcPr>
          <w:p w:rsidR="00BE1B5A" w:rsidRPr="002F6EF2" w:rsidRDefault="00BE1B5A" w:rsidP="00F7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BE1B5A" w:rsidRDefault="00BE1B5A" w:rsidP="00BE1B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1B5A" w:rsidRPr="002F6EF2" w:rsidRDefault="00BE1B5A" w:rsidP="00BE1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B5A" w:rsidRPr="002F6EF2" w:rsidRDefault="00BE1B5A" w:rsidP="00BE1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EF2">
        <w:rPr>
          <w:rFonts w:ascii="Times New Roman" w:hAnsi="Times New Roman" w:cs="Times New Roman"/>
          <w:sz w:val="24"/>
          <w:szCs w:val="24"/>
        </w:rPr>
        <w:t xml:space="preserve">Зав. заочным отделением                                        Е.А. </w:t>
      </w:r>
      <w:proofErr w:type="spellStart"/>
      <w:r w:rsidRPr="002F6EF2">
        <w:rPr>
          <w:rFonts w:ascii="Times New Roman" w:hAnsi="Times New Roman" w:cs="Times New Roman"/>
          <w:sz w:val="24"/>
          <w:szCs w:val="24"/>
        </w:rPr>
        <w:t>Подкользина</w:t>
      </w:r>
      <w:proofErr w:type="spellEnd"/>
    </w:p>
    <w:p w:rsidR="00BE1B5A" w:rsidRDefault="00BE1B5A" w:rsidP="00BE1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7C" w:rsidRDefault="00F8387C"/>
    <w:sectPr w:rsidR="00F8387C" w:rsidSect="00BE1B5A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12"/>
    <w:rsid w:val="009C3312"/>
    <w:rsid w:val="00B01FDE"/>
    <w:rsid w:val="00BE1B5A"/>
    <w:rsid w:val="00D20750"/>
    <w:rsid w:val="00E90CC3"/>
    <w:rsid w:val="00F8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B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2024-11-08T15:39:00Z</dcterms:created>
  <dcterms:modified xsi:type="dcterms:W3CDTF">2024-11-09T09:43:00Z</dcterms:modified>
</cp:coreProperties>
</file>