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B3" w:rsidRPr="00E70146" w:rsidRDefault="001261B3" w:rsidP="0012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46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</w:p>
    <w:p w:rsidR="001261B3" w:rsidRPr="00E70146" w:rsidRDefault="0029415E" w:rsidP="0012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146">
        <w:rPr>
          <w:rFonts w:ascii="Times New Roman" w:hAnsi="Times New Roman" w:cs="Times New Roman"/>
          <w:b/>
          <w:sz w:val="24"/>
          <w:szCs w:val="24"/>
        </w:rPr>
        <w:t>Дня открытых дверей</w:t>
      </w:r>
    </w:p>
    <w:p w:rsidR="001261B3" w:rsidRPr="00E70146" w:rsidRDefault="001261B3" w:rsidP="00126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146">
        <w:rPr>
          <w:rFonts w:ascii="Times New Roman" w:hAnsi="Times New Roman" w:cs="Times New Roman"/>
          <w:sz w:val="24"/>
          <w:szCs w:val="24"/>
        </w:rPr>
        <w:t xml:space="preserve">на специальностях </w:t>
      </w:r>
    </w:p>
    <w:p w:rsidR="001261B3" w:rsidRPr="00E70146" w:rsidRDefault="001261B3" w:rsidP="00126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146">
        <w:rPr>
          <w:rFonts w:ascii="Times New Roman" w:hAnsi="Times New Roman" w:cs="Times New Roman"/>
          <w:sz w:val="24"/>
          <w:szCs w:val="24"/>
        </w:rPr>
        <w:t>ГПОУ ЯО «Ярославский колледж культуры»</w:t>
      </w:r>
    </w:p>
    <w:p w:rsidR="001261B3" w:rsidRPr="00E70146" w:rsidRDefault="004B1FD3" w:rsidP="00126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1261B3" w:rsidRPr="00E70146">
        <w:rPr>
          <w:rFonts w:ascii="Times New Roman" w:hAnsi="Times New Roman" w:cs="Times New Roman"/>
          <w:b/>
          <w:sz w:val="24"/>
          <w:szCs w:val="24"/>
        </w:rPr>
        <w:t>.03.202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61B3" w:rsidRPr="00E70146">
        <w:rPr>
          <w:rFonts w:ascii="Times New Roman" w:hAnsi="Times New Roman" w:cs="Times New Roman"/>
          <w:b/>
          <w:sz w:val="24"/>
          <w:szCs w:val="24"/>
        </w:rPr>
        <w:t>г.</w:t>
      </w:r>
    </w:p>
    <w:p w:rsidR="0029415E" w:rsidRPr="004B1FD3" w:rsidRDefault="0029415E" w:rsidP="0029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D3">
        <w:rPr>
          <w:rFonts w:ascii="Times New Roman" w:hAnsi="Times New Roman" w:cs="Times New Roman"/>
          <w:sz w:val="24"/>
          <w:szCs w:val="24"/>
        </w:rPr>
        <w:t>10.00-11.00 – регистрация гостей/консультация по работе подготовительных курсов</w:t>
      </w:r>
      <w:r w:rsidR="00015AAF" w:rsidRPr="004B1FD3">
        <w:rPr>
          <w:rFonts w:ascii="Times New Roman" w:hAnsi="Times New Roman" w:cs="Times New Roman"/>
          <w:sz w:val="24"/>
          <w:szCs w:val="24"/>
        </w:rPr>
        <w:t>.</w:t>
      </w:r>
    </w:p>
    <w:p w:rsidR="0029415E" w:rsidRDefault="0029415E" w:rsidP="0029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D3">
        <w:rPr>
          <w:rFonts w:ascii="Times New Roman" w:hAnsi="Times New Roman" w:cs="Times New Roman"/>
          <w:sz w:val="24"/>
          <w:szCs w:val="24"/>
        </w:rPr>
        <w:t>11.00 – начало открытых</w:t>
      </w:r>
      <w:r w:rsidR="004B1FD3">
        <w:rPr>
          <w:rFonts w:ascii="Times New Roman" w:hAnsi="Times New Roman" w:cs="Times New Roman"/>
          <w:sz w:val="24"/>
          <w:szCs w:val="24"/>
        </w:rPr>
        <w:t xml:space="preserve"> уроков/творческих </w:t>
      </w:r>
      <w:r w:rsidRPr="004B1FD3">
        <w:rPr>
          <w:rFonts w:ascii="Times New Roman" w:hAnsi="Times New Roman" w:cs="Times New Roman"/>
          <w:sz w:val="24"/>
          <w:szCs w:val="24"/>
        </w:rPr>
        <w:t xml:space="preserve"> показов на специальностях колледжа.</w:t>
      </w:r>
    </w:p>
    <w:p w:rsidR="004B1FD3" w:rsidRPr="004B1FD3" w:rsidRDefault="004B1FD3" w:rsidP="00294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C0AE4" w:rsidRPr="00E70146" w:rsidTr="001F692E">
        <w:tc>
          <w:tcPr>
            <w:tcW w:w="3227" w:type="dxa"/>
          </w:tcPr>
          <w:p w:rsidR="00EC0AE4" w:rsidRPr="00E70146" w:rsidRDefault="00EC0AE4" w:rsidP="00EC0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7" w:type="dxa"/>
          </w:tcPr>
          <w:p w:rsidR="00EC0AE4" w:rsidRPr="00E70146" w:rsidRDefault="00EC0AE4" w:rsidP="001F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75D71" w:rsidRPr="00E70146">
              <w:rPr>
                <w:rFonts w:ascii="Times New Roman" w:hAnsi="Times New Roman" w:cs="Times New Roman"/>
                <w:sz w:val="24"/>
                <w:szCs w:val="24"/>
              </w:rPr>
              <w:t>на специальности</w:t>
            </w:r>
            <w:r w:rsidR="004B1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C0AE4" w:rsidRPr="00E70146" w:rsidTr="001F692E">
        <w:tc>
          <w:tcPr>
            <w:tcW w:w="3227" w:type="dxa"/>
          </w:tcPr>
          <w:p w:rsidR="00EC0AE4" w:rsidRPr="00E70146" w:rsidRDefault="00EC0AE4" w:rsidP="00EC0AE4">
            <w:pPr>
              <w:jc w:val="center"/>
              <w:rPr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«Декоративно-прикладное искусство и народные промыслы»</w:t>
            </w:r>
          </w:p>
          <w:p w:rsidR="00EC0AE4" w:rsidRPr="00E70146" w:rsidRDefault="00EC0AE4" w:rsidP="00EC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EC0AE4" w:rsidRPr="00C715ED" w:rsidRDefault="00EC0AE4" w:rsidP="00C715E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EC0AE4" w:rsidRPr="00C715ED" w:rsidRDefault="00EC0AE4" w:rsidP="00C715E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AD761A" w:rsidRPr="00C715E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учебных кабинетов специальности, керамической мастерской колледжа, </w:t>
            </w:r>
            <w:r w:rsidR="00AD761A"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выставочных экспозиций работ </w:t>
            </w: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студентов специальности</w:t>
            </w:r>
            <w:r w:rsidR="00015AAF" w:rsidRPr="00C71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FD3" w:rsidRDefault="004B1FD3" w:rsidP="00C715ED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3B">
              <w:rPr>
                <w:rFonts w:ascii="Times New Roman" w:hAnsi="Times New Roman" w:cs="Times New Roman"/>
                <w:sz w:val="24"/>
                <w:szCs w:val="24"/>
              </w:rPr>
              <w:t>Мастер – класс «Плюшевый лес» - лепка из глины стилизованных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AE4" w:rsidRPr="00C715ED" w:rsidRDefault="004B1FD3" w:rsidP="004B1FD3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AE4"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015AAF" w:rsidRPr="00C715ED">
              <w:rPr>
                <w:rFonts w:ascii="Times New Roman" w:hAnsi="Times New Roman" w:cs="Times New Roman"/>
                <w:sz w:val="24"/>
                <w:szCs w:val="24"/>
              </w:rPr>
              <w:t>на гончарном круге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</w:t>
            </w:r>
            <w:r w:rsidR="00015AAF"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 глина».</w:t>
            </w:r>
          </w:p>
        </w:tc>
      </w:tr>
      <w:tr w:rsidR="00EC0AE4" w:rsidRPr="00E70146" w:rsidTr="001F692E">
        <w:tc>
          <w:tcPr>
            <w:tcW w:w="3227" w:type="dxa"/>
          </w:tcPr>
          <w:p w:rsidR="00EC0AE4" w:rsidRPr="00E70146" w:rsidRDefault="00EC0AE4" w:rsidP="00EC0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«Социально-культурная деятельность»</w:t>
            </w:r>
          </w:p>
        </w:tc>
        <w:tc>
          <w:tcPr>
            <w:tcW w:w="6627" w:type="dxa"/>
          </w:tcPr>
          <w:p w:rsidR="00EC0AE4" w:rsidRPr="00C715ED" w:rsidRDefault="00EC0AE4" w:rsidP="00C715E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EC0AE4" w:rsidRPr="00C715ED" w:rsidRDefault="00EC0AE4" w:rsidP="00C715E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ПрофКинозал.</w:t>
            </w:r>
          </w:p>
          <w:p w:rsidR="004B1FD3" w:rsidRDefault="004B1FD3" w:rsidP="00C715E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Русалка» - поэтическое представление по мотивам пьесы А.С. Пушкина.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EC0AE4" w:rsidRPr="00E70146" w:rsidTr="001F692E">
        <w:tc>
          <w:tcPr>
            <w:tcW w:w="3227" w:type="dxa"/>
          </w:tcPr>
          <w:p w:rsidR="00EC0AE4" w:rsidRPr="00E70146" w:rsidRDefault="00EC0AE4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Эстрадное пение».</w:t>
            </w:r>
          </w:p>
        </w:tc>
        <w:tc>
          <w:tcPr>
            <w:tcW w:w="6627" w:type="dxa"/>
          </w:tcPr>
          <w:p w:rsidR="00EC0AE4" w:rsidRPr="00C715ED" w:rsidRDefault="00EC0AE4" w:rsidP="00C715E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EC0AE4" w:rsidRPr="00C715ED" w:rsidRDefault="00EC0AE4" w:rsidP="00C715E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Класс-концерт </w:t>
            </w:r>
            <w:r w:rsidR="00675D71" w:rsidRPr="00C715ED">
              <w:rPr>
                <w:rFonts w:ascii="Times New Roman" w:hAnsi="Times New Roman" w:cs="Times New Roman"/>
                <w:sz w:val="24"/>
                <w:szCs w:val="24"/>
              </w:rPr>
              <w:t>«Волшебный мир мюзикла»</w:t>
            </w:r>
            <w:r w:rsidR="00AD761A" w:rsidRPr="00C71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675D71" w:rsidRPr="00E70146" w:rsidTr="001F692E">
        <w:tc>
          <w:tcPr>
            <w:tcW w:w="3227" w:type="dxa"/>
          </w:tcPr>
          <w:p w:rsidR="00675D71" w:rsidRPr="00E70146" w:rsidRDefault="00675D71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«Инструменты эстрадного оркестра»</w:t>
            </w:r>
          </w:p>
        </w:tc>
        <w:tc>
          <w:tcPr>
            <w:tcW w:w="6627" w:type="dxa"/>
          </w:tcPr>
          <w:p w:rsidR="00675D71" w:rsidRPr="00C715ED" w:rsidRDefault="00675D71" w:rsidP="00C715ED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4B1FD3" w:rsidRDefault="004B1FD3" w:rsidP="00C715ED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диалог» - к</w:t>
            </w:r>
            <w:r w:rsidRPr="009F5241">
              <w:rPr>
                <w:rFonts w:ascii="Times New Roman" w:hAnsi="Times New Roman" w:cs="Times New Roman"/>
                <w:sz w:val="24"/>
                <w:szCs w:val="24"/>
              </w:rPr>
              <w:t>ласс-концерт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675D71" w:rsidRPr="00E70146" w:rsidTr="001F692E">
        <w:tc>
          <w:tcPr>
            <w:tcW w:w="3227" w:type="dxa"/>
          </w:tcPr>
          <w:p w:rsidR="00675D71" w:rsidRPr="00E70146" w:rsidRDefault="001F692E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6627" w:type="dxa"/>
          </w:tcPr>
          <w:p w:rsidR="004B1FD3" w:rsidRDefault="004B1FD3" w:rsidP="00C715ED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Регистрация.</w:t>
            </w:r>
          </w:p>
          <w:p w:rsidR="00675D71" w:rsidRPr="00C715ED" w:rsidRDefault="00015AAF" w:rsidP="00C715ED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«Погружение в специальность» - интерактивный урок - беседа</w:t>
            </w:r>
            <w:r w:rsidR="00675D71" w:rsidRPr="00C71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FD3" w:rsidRDefault="004B1FD3" w:rsidP="00C715ED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«Аватары» - спектакль по одноименной пьесе А. Котляр.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="00C715ED" w:rsidRPr="00C71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D71" w:rsidRPr="00E70146" w:rsidTr="001F692E">
        <w:tc>
          <w:tcPr>
            <w:tcW w:w="3227" w:type="dxa"/>
          </w:tcPr>
          <w:p w:rsidR="00675D71" w:rsidRPr="00E70146" w:rsidRDefault="00675D71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6627" w:type="dxa"/>
          </w:tcPr>
          <w:p w:rsidR="0029415E" w:rsidRPr="00C715ED" w:rsidRDefault="0029415E" w:rsidP="00C715ED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675D71" w:rsidRPr="00C715ED" w:rsidRDefault="0029415E" w:rsidP="00C715ED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Открытые уроки по направлениям искусства хореографии.</w:t>
            </w:r>
          </w:p>
          <w:p w:rsidR="0029415E" w:rsidRPr="00C715ED" w:rsidRDefault="004B1FD3" w:rsidP="00C715ED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– моя Жизнь» </w:t>
            </w:r>
            <w:r w:rsidR="00C715ED" w:rsidRPr="00C715ED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9415E" w:rsidRPr="00C715ED">
              <w:rPr>
                <w:rFonts w:ascii="Times New Roman" w:hAnsi="Times New Roman" w:cs="Times New Roman"/>
                <w:sz w:val="24"/>
                <w:szCs w:val="24"/>
              </w:rPr>
              <w:t xml:space="preserve">онцерт </w:t>
            </w:r>
            <w:r w:rsidR="00C715ED" w:rsidRPr="00C715ED">
              <w:rPr>
                <w:rFonts w:ascii="Times New Roman" w:hAnsi="Times New Roman" w:cs="Times New Roman"/>
                <w:sz w:val="24"/>
                <w:szCs w:val="24"/>
              </w:rPr>
              <w:t>народного коллектива ансамбля танца «Карусель» и отдельных исполнителей из числа студентов специальности.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675D71" w:rsidRPr="00E70146" w:rsidTr="001F692E">
        <w:tc>
          <w:tcPr>
            <w:tcW w:w="3227" w:type="dxa"/>
          </w:tcPr>
          <w:p w:rsidR="00675D71" w:rsidRPr="00E70146" w:rsidRDefault="00675D71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«Сольное и хоровое народное пение»</w:t>
            </w:r>
          </w:p>
        </w:tc>
        <w:tc>
          <w:tcPr>
            <w:tcW w:w="6627" w:type="dxa"/>
          </w:tcPr>
          <w:p w:rsidR="00675D71" w:rsidRPr="00C715ED" w:rsidRDefault="00675D71" w:rsidP="00C715E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675D71" w:rsidRPr="00C715ED" w:rsidRDefault="00675D71" w:rsidP="00C715E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ПрофКинозал.</w:t>
            </w:r>
          </w:p>
          <w:p w:rsidR="004B1FD3" w:rsidRDefault="004B1FD3" w:rsidP="00C715E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E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Музыкальные традиции народов России</w:t>
            </w:r>
            <w:r w:rsidRPr="004B5E3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9F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класс-концерт.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675D71" w:rsidRPr="00E70146" w:rsidTr="001F692E">
        <w:tc>
          <w:tcPr>
            <w:tcW w:w="3227" w:type="dxa"/>
          </w:tcPr>
          <w:p w:rsidR="00675D71" w:rsidRPr="00E70146" w:rsidRDefault="00675D71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1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«Музыкальное звукооператорское мастерство»</w:t>
            </w:r>
          </w:p>
        </w:tc>
        <w:tc>
          <w:tcPr>
            <w:tcW w:w="6627" w:type="dxa"/>
          </w:tcPr>
          <w:p w:rsidR="00675D71" w:rsidRPr="00C715ED" w:rsidRDefault="00675D71" w:rsidP="00C715ED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</w:t>
            </w:r>
            <w:r w:rsidR="00C715ED" w:rsidRPr="00C71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D71" w:rsidRPr="00C715ED" w:rsidRDefault="00675D71" w:rsidP="00C715ED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Профэкскурсия: учебные аудитории, студия звукозаписи.</w:t>
            </w:r>
          </w:p>
          <w:p w:rsidR="00AD761A" w:rsidRPr="00C715ED" w:rsidRDefault="00AD761A" w:rsidP="00C715ED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C715ED" w:rsidRPr="00E70146" w:rsidTr="001F692E">
        <w:tc>
          <w:tcPr>
            <w:tcW w:w="3227" w:type="dxa"/>
          </w:tcPr>
          <w:p w:rsidR="00C715ED" w:rsidRPr="00E70146" w:rsidRDefault="00C715ED" w:rsidP="00EC0A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«Библиотековедение»</w:t>
            </w:r>
          </w:p>
        </w:tc>
        <w:tc>
          <w:tcPr>
            <w:tcW w:w="6627" w:type="dxa"/>
          </w:tcPr>
          <w:p w:rsidR="004B1FD3" w:rsidRPr="00C715ED" w:rsidRDefault="004B1FD3" w:rsidP="004B1FD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Беседа о специальности.</w:t>
            </w:r>
          </w:p>
          <w:p w:rsidR="004B1FD3" w:rsidRDefault="004B1FD3" w:rsidP="004B1FD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будущая профессия» - знакомство с учебными аудиториями специальности. </w:t>
            </w:r>
          </w:p>
          <w:p w:rsidR="001F692E" w:rsidRPr="00C715ED" w:rsidRDefault="004B1FD3" w:rsidP="004B1FD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ED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</w:tbl>
    <w:p w:rsidR="00675D71" w:rsidRDefault="00675D71" w:rsidP="00AD76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1FD3" w:rsidRDefault="004B1FD3" w:rsidP="004B1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B1FD3" w:rsidRDefault="004B1FD3" w:rsidP="004B1F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B1FD3" w:rsidSect="001F692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C4" w:rsidRDefault="00DF0BC4" w:rsidP="00EC0AE4">
      <w:pPr>
        <w:spacing w:after="0" w:line="240" w:lineRule="auto"/>
      </w:pPr>
      <w:r>
        <w:separator/>
      </w:r>
    </w:p>
  </w:endnote>
  <w:endnote w:type="continuationSeparator" w:id="0">
    <w:p w:rsidR="00DF0BC4" w:rsidRDefault="00DF0BC4" w:rsidP="00EC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C4" w:rsidRDefault="00DF0BC4" w:rsidP="00EC0AE4">
      <w:pPr>
        <w:spacing w:after="0" w:line="240" w:lineRule="auto"/>
      </w:pPr>
      <w:r>
        <w:separator/>
      </w:r>
    </w:p>
  </w:footnote>
  <w:footnote w:type="continuationSeparator" w:id="0">
    <w:p w:rsidR="00DF0BC4" w:rsidRDefault="00DF0BC4" w:rsidP="00EC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B7A8"/>
      </v:shape>
    </w:pict>
  </w:numPicBullet>
  <w:abstractNum w:abstractNumId="0">
    <w:nsid w:val="06B175F7"/>
    <w:multiLevelType w:val="hybridMultilevel"/>
    <w:tmpl w:val="8F0EAA96"/>
    <w:lvl w:ilvl="0" w:tplc="04190007">
      <w:start w:val="1"/>
      <w:numFmt w:val="bullet"/>
      <w:lvlText w:val=""/>
      <w:lvlPicBulletId w:val="0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0805497A"/>
    <w:multiLevelType w:val="hybridMultilevel"/>
    <w:tmpl w:val="38E4E01E"/>
    <w:lvl w:ilvl="0" w:tplc="04190007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D78"/>
    <w:multiLevelType w:val="hybridMultilevel"/>
    <w:tmpl w:val="80887806"/>
    <w:lvl w:ilvl="0" w:tplc="04190007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0E9061FA"/>
    <w:multiLevelType w:val="hybridMultilevel"/>
    <w:tmpl w:val="E21E27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0D11"/>
    <w:multiLevelType w:val="hybridMultilevel"/>
    <w:tmpl w:val="D8109E8A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B037A12"/>
    <w:multiLevelType w:val="hybridMultilevel"/>
    <w:tmpl w:val="0FBC1CF6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7900415"/>
    <w:multiLevelType w:val="hybridMultilevel"/>
    <w:tmpl w:val="A7445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60779"/>
    <w:multiLevelType w:val="hybridMultilevel"/>
    <w:tmpl w:val="C07C0F94"/>
    <w:lvl w:ilvl="0" w:tplc="0419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4926DC"/>
    <w:multiLevelType w:val="hybridMultilevel"/>
    <w:tmpl w:val="F558C74A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9">
    <w:nsid w:val="3948495E"/>
    <w:multiLevelType w:val="hybridMultilevel"/>
    <w:tmpl w:val="A5DA1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701A7"/>
    <w:multiLevelType w:val="hybridMultilevel"/>
    <w:tmpl w:val="22569B50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8093ED4"/>
    <w:multiLevelType w:val="hybridMultilevel"/>
    <w:tmpl w:val="6CFE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17CE"/>
    <w:multiLevelType w:val="hybridMultilevel"/>
    <w:tmpl w:val="C4801B28"/>
    <w:lvl w:ilvl="0" w:tplc="04190007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32A4D"/>
    <w:multiLevelType w:val="hybridMultilevel"/>
    <w:tmpl w:val="24DC8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6633E7"/>
    <w:multiLevelType w:val="hybridMultilevel"/>
    <w:tmpl w:val="24AAFAA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F1562"/>
    <w:multiLevelType w:val="hybridMultilevel"/>
    <w:tmpl w:val="28F485CA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E0F2DED"/>
    <w:multiLevelType w:val="hybridMultilevel"/>
    <w:tmpl w:val="4C6416AA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E122A21"/>
    <w:multiLevelType w:val="hybridMultilevel"/>
    <w:tmpl w:val="D9DC83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00A30"/>
    <w:multiLevelType w:val="hybridMultilevel"/>
    <w:tmpl w:val="02BC5B36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A576382"/>
    <w:multiLevelType w:val="hybridMultilevel"/>
    <w:tmpl w:val="69401B9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18F382E"/>
    <w:multiLevelType w:val="hybridMultilevel"/>
    <w:tmpl w:val="05584838"/>
    <w:lvl w:ilvl="0" w:tplc="0419000D">
      <w:start w:val="1"/>
      <w:numFmt w:val="bullet"/>
      <w:lvlText w:val=""/>
      <w:lvlJc w:val="left"/>
      <w:pPr>
        <w:ind w:left="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1">
    <w:nsid w:val="7BDC68ED"/>
    <w:multiLevelType w:val="hybridMultilevel"/>
    <w:tmpl w:val="4EAEC3B6"/>
    <w:lvl w:ilvl="0" w:tplc="041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>
    <w:nsid w:val="7F5524FD"/>
    <w:multiLevelType w:val="hybridMultilevel"/>
    <w:tmpl w:val="503A31DE"/>
    <w:lvl w:ilvl="0" w:tplc="041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9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20"/>
  </w:num>
  <w:num w:numId="10">
    <w:abstractNumId w:val="13"/>
  </w:num>
  <w:num w:numId="11">
    <w:abstractNumId w:val="22"/>
  </w:num>
  <w:num w:numId="12">
    <w:abstractNumId w:val="1"/>
  </w:num>
  <w:num w:numId="13">
    <w:abstractNumId w:val="5"/>
  </w:num>
  <w:num w:numId="14">
    <w:abstractNumId w:val="2"/>
  </w:num>
  <w:num w:numId="15">
    <w:abstractNumId w:val="21"/>
  </w:num>
  <w:num w:numId="16">
    <w:abstractNumId w:val="12"/>
  </w:num>
  <w:num w:numId="17">
    <w:abstractNumId w:val="3"/>
  </w:num>
  <w:num w:numId="18">
    <w:abstractNumId w:val="4"/>
  </w:num>
  <w:num w:numId="19">
    <w:abstractNumId w:val="15"/>
  </w:num>
  <w:num w:numId="20">
    <w:abstractNumId w:val="17"/>
  </w:num>
  <w:num w:numId="21">
    <w:abstractNumId w:val="1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B3"/>
    <w:rsid w:val="00015AAF"/>
    <w:rsid w:val="001261B3"/>
    <w:rsid w:val="001F692E"/>
    <w:rsid w:val="0029415E"/>
    <w:rsid w:val="00333A23"/>
    <w:rsid w:val="004B1FD3"/>
    <w:rsid w:val="00561423"/>
    <w:rsid w:val="0057694A"/>
    <w:rsid w:val="006469F5"/>
    <w:rsid w:val="00675D71"/>
    <w:rsid w:val="006E7568"/>
    <w:rsid w:val="009F6942"/>
    <w:rsid w:val="009F6EF6"/>
    <w:rsid w:val="00A84674"/>
    <w:rsid w:val="00AD761A"/>
    <w:rsid w:val="00C715ED"/>
    <w:rsid w:val="00D83E10"/>
    <w:rsid w:val="00DF0BC4"/>
    <w:rsid w:val="00E44A64"/>
    <w:rsid w:val="00E70146"/>
    <w:rsid w:val="00E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61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A23"/>
    <w:pPr>
      <w:ind w:left="720"/>
      <w:contextualSpacing/>
    </w:pPr>
  </w:style>
  <w:style w:type="character" w:customStyle="1" w:styleId="extended-textshort">
    <w:name w:val="extended-text__short"/>
    <w:basedOn w:val="a0"/>
    <w:rsid w:val="00D83E10"/>
  </w:style>
  <w:style w:type="paragraph" w:styleId="a6">
    <w:name w:val="header"/>
    <w:basedOn w:val="a"/>
    <w:link w:val="a7"/>
    <w:uiPriority w:val="99"/>
    <w:unhideWhenUsed/>
    <w:rsid w:val="00EC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A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C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61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33A23"/>
    <w:pPr>
      <w:ind w:left="720"/>
      <w:contextualSpacing/>
    </w:pPr>
  </w:style>
  <w:style w:type="character" w:customStyle="1" w:styleId="extended-textshort">
    <w:name w:val="extended-text__short"/>
    <w:basedOn w:val="a0"/>
    <w:rsid w:val="00D83E10"/>
  </w:style>
  <w:style w:type="paragraph" w:styleId="a6">
    <w:name w:val="header"/>
    <w:basedOn w:val="a"/>
    <w:link w:val="a7"/>
    <w:uiPriority w:val="99"/>
    <w:unhideWhenUsed/>
    <w:rsid w:val="00EC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AE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C0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2023-01-31T15:11:00Z</dcterms:created>
  <dcterms:modified xsi:type="dcterms:W3CDTF">2024-03-06T12:35:00Z</dcterms:modified>
</cp:coreProperties>
</file>