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327A" w14:textId="77777777"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профессиональное</w:t>
      </w:r>
    </w:p>
    <w:p w14:paraId="256D3E4D" w14:textId="77777777"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</w:p>
    <w:p w14:paraId="6AFBCA7D" w14:textId="77777777"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sz w:val="24"/>
          <w:szCs w:val="24"/>
          <w:lang w:eastAsia="ru-RU"/>
        </w:rPr>
        <w:t>Ярославской области</w:t>
      </w:r>
    </w:p>
    <w:p w14:paraId="5894184B" w14:textId="77777777"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b/>
          <w:sz w:val="24"/>
          <w:szCs w:val="24"/>
          <w:lang w:eastAsia="ru-RU"/>
        </w:rPr>
        <w:t>«ЯРОСЛАВСКИЙ КОЛЛЕДЖ КУЛЬТУРЫ»</w:t>
      </w:r>
    </w:p>
    <w:p w14:paraId="4474CAE4" w14:textId="77777777" w:rsidR="0030129D" w:rsidRPr="007C337F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37F">
        <w:rPr>
          <w:rFonts w:ascii="Times New Roman" w:eastAsia="Times New Roman" w:hAnsi="Times New Roman"/>
          <w:b/>
          <w:sz w:val="24"/>
          <w:szCs w:val="24"/>
          <w:lang w:eastAsia="ru-RU"/>
        </w:rPr>
        <w:t>(ГПОУ ЯО «Ярославский колледж культуры»)</w:t>
      </w:r>
    </w:p>
    <w:p w14:paraId="4F9857E8" w14:textId="77777777" w:rsidR="0030129D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2713946" w14:textId="77777777" w:rsidR="0030129D" w:rsidRDefault="0030129D" w:rsidP="00301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14:paraId="6CAEEBAC" w14:textId="120A15FF" w:rsidR="0030129D" w:rsidRPr="00090E41" w:rsidRDefault="00C05D46" w:rsidP="00C05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1B92" w:rsidRPr="00E41B9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72527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62C18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                           </w:t>
      </w:r>
      <w:r w:rsidR="003F005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="00DC02E9">
        <w:rPr>
          <w:rFonts w:ascii="Times New Roman" w:eastAsia="Times New Roman" w:hAnsi="Times New Roman"/>
          <w:lang w:eastAsia="ru-RU"/>
        </w:rPr>
        <w:t>г</w:t>
      </w:r>
      <w:proofErr w:type="gramStart"/>
      <w:r w:rsidR="00DC02E9">
        <w:rPr>
          <w:rFonts w:ascii="Times New Roman" w:eastAsia="Times New Roman" w:hAnsi="Times New Roman"/>
          <w:lang w:eastAsia="ru-RU"/>
        </w:rPr>
        <w:t>.Я</w:t>
      </w:r>
      <w:proofErr w:type="gramEnd"/>
      <w:r w:rsidR="00DC02E9">
        <w:rPr>
          <w:rFonts w:ascii="Times New Roman" w:eastAsia="Times New Roman" w:hAnsi="Times New Roman"/>
          <w:lang w:eastAsia="ru-RU"/>
        </w:rPr>
        <w:t>рославль</w:t>
      </w:r>
      <w:proofErr w:type="spellEnd"/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134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 xml:space="preserve"> № 07-0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12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202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1B92" w:rsidRPr="00973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2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45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14:paraId="0D941D00" w14:textId="31BE10D9" w:rsidR="0030129D" w:rsidRDefault="00B45681" w:rsidP="0030129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F25DE4">
        <w:rPr>
          <w:rFonts w:ascii="Times New Roman" w:eastAsia="Times New Roman" w:hAnsi="Times New Roman"/>
          <w:lang w:eastAsia="ru-RU"/>
        </w:rPr>
        <w:t>о</w:t>
      </w:r>
      <w:r w:rsidR="0030129D">
        <w:rPr>
          <w:rFonts w:ascii="Times New Roman" w:eastAsia="Times New Roman" w:hAnsi="Times New Roman"/>
          <w:lang w:eastAsia="ru-RU"/>
        </w:rPr>
        <w:t xml:space="preserve"> </w:t>
      </w:r>
      <w:r w:rsidR="0042025C">
        <w:rPr>
          <w:rFonts w:ascii="Times New Roman" w:eastAsia="Times New Roman" w:hAnsi="Times New Roman"/>
          <w:lang w:eastAsia="ru-RU"/>
        </w:rPr>
        <w:t>внесении изменений в приказ</w:t>
      </w:r>
    </w:p>
    <w:p w14:paraId="7563F89D" w14:textId="6DEEB17B" w:rsidR="0030129D" w:rsidRDefault="0030129D" w:rsidP="0042025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42025C">
        <w:rPr>
          <w:rFonts w:ascii="Times New Roman" w:eastAsia="Times New Roman" w:hAnsi="Times New Roman"/>
          <w:lang w:eastAsia="ru-RU"/>
        </w:rPr>
        <w:t xml:space="preserve">от </w:t>
      </w:r>
      <w:r w:rsidR="00E41B92" w:rsidRPr="00E41B92">
        <w:rPr>
          <w:rFonts w:ascii="Times New Roman" w:eastAsia="Times New Roman" w:hAnsi="Times New Roman"/>
          <w:lang w:eastAsia="ru-RU"/>
        </w:rPr>
        <w:t>15</w:t>
      </w:r>
      <w:r w:rsidR="0042025C">
        <w:rPr>
          <w:rFonts w:ascii="Times New Roman" w:eastAsia="Times New Roman" w:hAnsi="Times New Roman"/>
          <w:lang w:eastAsia="ru-RU"/>
        </w:rPr>
        <w:t>.0</w:t>
      </w:r>
      <w:r w:rsidR="00E41B92" w:rsidRPr="00E41B92">
        <w:rPr>
          <w:rFonts w:ascii="Times New Roman" w:eastAsia="Times New Roman" w:hAnsi="Times New Roman"/>
          <w:lang w:eastAsia="ru-RU"/>
        </w:rPr>
        <w:t>6</w:t>
      </w:r>
      <w:r w:rsidR="0042025C">
        <w:rPr>
          <w:rFonts w:ascii="Times New Roman" w:eastAsia="Times New Roman" w:hAnsi="Times New Roman"/>
          <w:lang w:eastAsia="ru-RU"/>
        </w:rPr>
        <w:t>.2020 г. № 07-02/</w:t>
      </w:r>
      <w:r w:rsidR="00E41B92" w:rsidRPr="00E41B92">
        <w:rPr>
          <w:rFonts w:ascii="Times New Roman" w:eastAsia="Times New Roman" w:hAnsi="Times New Roman"/>
          <w:lang w:eastAsia="ru-RU"/>
        </w:rPr>
        <w:t>41</w:t>
      </w:r>
      <w:r w:rsidR="0042025C">
        <w:rPr>
          <w:rFonts w:ascii="Times New Roman" w:eastAsia="Times New Roman" w:hAnsi="Times New Roman"/>
          <w:lang w:eastAsia="ru-RU"/>
        </w:rPr>
        <w:t>-од</w:t>
      </w:r>
    </w:p>
    <w:p w14:paraId="791BA3C1" w14:textId="77777777" w:rsidR="00E41B92" w:rsidRPr="000575F8" w:rsidRDefault="00E41B92" w:rsidP="0042025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5331106" w14:textId="3DEE1DF4" w:rsidR="0023005F" w:rsidRDefault="009745B2" w:rsidP="00E41B92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</w:t>
      </w:r>
      <w:proofErr w:type="gramStart"/>
      <w:r w:rsidR="0030129D" w:rsidRPr="00E4528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</w:t>
      </w:r>
      <w:r w:rsidR="0042025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связи с </w:t>
      </w:r>
      <w:r w:rsidR="00E41B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возобновлением деятельности отдельных учреждений, находящихся в функциональном подчинении департамента культуры Ярославской области, в условиях улучшения санитарно-эпидемиологической обстановки на территории Ярославской области, в соответствии с указом Губернатора Ярославской области от 18.03.2020 г. №47 «О мерах по предуп</w:t>
      </w:r>
      <w:r w:rsidR="009B67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реждению завоза на территорию </w:t>
      </w:r>
      <w:r w:rsidR="0042025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Ярославской области </w:t>
      </w:r>
      <w:r w:rsidR="00E41B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новой </w:t>
      </w:r>
      <w:proofErr w:type="spellStart"/>
      <w:r w:rsidR="00E41B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коронавирусной</w:t>
      </w:r>
      <w:proofErr w:type="spellEnd"/>
      <w:r w:rsidR="00E41B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инфекции ее распространения» и постановлением Правительства Ярославской области от 15.05.2020 г. №418-п «О работе</w:t>
      </w:r>
      <w:proofErr w:type="gramEnd"/>
      <w:r w:rsidR="00E41B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Start"/>
      <w:r w:rsidR="00E41B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организаций и индивидуальных предпринимателей в период с 16 мая по 03 июля, </w:t>
      </w:r>
      <w:r w:rsidR="0042025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 основании приказа департамента </w:t>
      </w:r>
      <w:r w:rsidR="00CE50F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</w:t>
      </w:r>
      <w:r w:rsidR="0042025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ультуры Яросл</w:t>
      </w:r>
      <w:r w:rsidR="0023005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авской области от </w:t>
      </w:r>
      <w:r w:rsidR="00E41B92" w:rsidRPr="00E41B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19</w:t>
      </w:r>
      <w:r w:rsidR="0023005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.0</w:t>
      </w:r>
      <w:r w:rsidR="00CE50F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6</w:t>
      </w:r>
      <w:r w:rsidR="0023005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.2020 г. №1</w:t>
      </w:r>
      <w:r w:rsidR="00CE50F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</w:t>
      </w:r>
      <w:r w:rsidR="00E41B92" w:rsidRPr="00E41B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</w:t>
      </w:r>
      <w:r w:rsidR="00734D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«О </w:t>
      </w:r>
      <w:r w:rsidR="00E41B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деятельности государственных учреждений</w:t>
      </w:r>
      <w:r w:rsidR="001266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функционально подчиненных департаменту культуры в условиях новой </w:t>
      </w:r>
      <w:proofErr w:type="spellStart"/>
      <w:r w:rsidR="001266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коронавирусной</w:t>
      </w:r>
      <w:proofErr w:type="spellEnd"/>
      <w:proofErr w:type="gramEnd"/>
      <w:r w:rsidR="001266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инфекции </w:t>
      </w:r>
      <w:r w:rsidR="00126690" w:rsidRPr="001266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(</w:t>
      </w:r>
      <w:r w:rsidR="001266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COVID</w:t>
      </w:r>
      <w:r w:rsidR="001266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-19) на территории  Ярославской области с 20 июня 2020 г. </w:t>
      </w:r>
      <w:r w:rsidR="00734D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</w:t>
      </w:r>
    </w:p>
    <w:p w14:paraId="239F5151" w14:textId="7026034D" w:rsidR="0030129D" w:rsidRPr="00A120E5" w:rsidRDefault="0042025C" w:rsidP="00A120E5">
      <w:pPr>
        <w:pStyle w:val="1"/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30129D" w:rsidRPr="00A120E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ПРИКАЗЫВАЮ: </w:t>
      </w:r>
    </w:p>
    <w:p w14:paraId="31FF4A1F" w14:textId="77777777" w:rsidR="009745B2" w:rsidRPr="00090E41" w:rsidRDefault="009745B2" w:rsidP="00E452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F9C048" w14:textId="52268A62" w:rsidR="0023005F" w:rsidRDefault="00236CA0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приказ колледжа от </w:t>
      </w:r>
      <w:r w:rsidR="0012669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266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>.2020 г. №07-02/</w:t>
      </w:r>
      <w:r w:rsidR="00126690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 xml:space="preserve">-од «О деятельности колледжа в условиях новой </w:t>
      </w:r>
      <w:proofErr w:type="spellStart"/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 w:rsidR="0023005F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 xml:space="preserve">-19) на территории Ярославской области» следующие изменения: </w:t>
      </w:r>
    </w:p>
    <w:p w14:paraId="18A50E49" w14:textId="5A628F7E" w:rsidR="0023005F" w:rsidRDefault="0023005F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120E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E40" w:rsidRPr="00530E4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пункте 1: слова</w:t>
      </w:r>
      <w:r w:rsidR="00B977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2669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B977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0F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заменить словами «</w:t>
      </w:r>
      <w:r w:rsidR="00126690">
        <w:rPr>
          <w:rFonts w:ascii="Times New Roman" w:eastAsia="Times New Roman" w:hAnsi="Times New Roman"/>
          <w:sz w:val="24"/>
          <w:szCs w:val="24"/>
          <w:lang w:eastAsia="ru-RU"/>
        </w:rPr>
        <w:t>3 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798FBD2B" w14:textId="503E47E7" w:rsidR="00B977B6" w:rsidRPr="008F2B6B" w:rsidRDefault="00A120E5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977B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>В пункте 2: слова «</w:t>
      </w:r>
      <w:r w:rsidR="0012669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0F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>» заменить словами «</w:t>
      </w:r>
      <w:r w:rsidR="00126690">
        <w:rPr>
          <w:rFonts w:ascii="Times New Roman" w:eastAsia="Times New Roman" w:hAnsi="Times New Roman"/>
          <w:sz w:val="24"/>
          <w:szCs w:val="24"/>
          <w:lang w:eastAsia="ru-RU"/>
        </w:rPr>
        <w:t>3 июля</w:t>
      </w:r>
      <w:r w:rsidR="0023005F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649282FD" w14:textId="48FF1525" w:rsidR="00964672" w:rsidRDefault="00A120E5" w:rsidP="00C941D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575F8" w:rsidRPr="000575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>Сотрудники могут выполнять в этот период свои трудовые обязанности на условиях удаленной работы из дома с их письменного согласия.</w:t>
      </w:r>
    </w:p>
    <w:p w14:paraId="25F01084" w14:textId="5574E97F" w:rsidR="00A55D6E" w:rsidRPr="003F2958" w:rsidRDefault="00310C32" w:rsidP="00734D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044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отдела кадров </w:t>
      </w:r>
      <w:proofErr w:type="spellStart"/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>Кайгородовой</w:t>
      </w:r>
      <w:proofErr w:type="spellEnd"/>
      <w:r w:rsidR="00A55D6E">
        <w:rPr>
          <w:rFonts w:ascii="Times New Roman" w:eastAsia="Times New Roman" w:hAnsi="Times New Roman"/>
          <w:sz w:val="24"/>
          <w:szCs w:val="24"/>
          <w:lang w:eastAsia="ru-RU"/>
        </w:rPr>
        <w:t xml:space="preserve"> Т.И.:</w:t>
      </w:r>
    </w:p>
    <w:p w14:paraId="05B6692E" w14:textId="60BE3AAF" w:rsidR="000575F8" w:rsidRPr="000575F8" w:rsidRDefault="000575F8" w:rsidP="004B3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5F8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-проинформировать работников об </w:t>
      </w:r>
      <w:r w:rsidR="00D3684B" w:rsidRPr="000575F8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D3684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3684B" w:rsidRPr="000575F8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режима</w:t>
      </w:r>
      <w:r w:rsidRPr="000575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работы;</w:t>
      </w:r>
    </w:p>
    <w:p w14:paraId="41EDB94A" w14:textId="77777777" w:rsidR="00A55D6E" w:rsidRDefault="00A55D6E" w:rsidP="004B3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-получить письменное согласие сотрудников на удаленную работу в </w:t>
      </w:r>
      <w:r w:rsidR="008F2B6B">
        <w:rPr>
          <w:rFonts w:ascii="Times New Roman" w:eastAsia="Times New Roman" w:hAnsi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дни;</w:t>
      </w:r>
    </w:p>
    <w:p w14:paraId="57EA32D5" w14:textId="5F54F10E" w:rsidR="00A55D6E" w:rsidRDefault="00A55D6E" w:rsidP="004B3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-привлекать к работе в не</w:t>
      </w:r>
      <w:r w:rsidR="005D05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выходные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дни только с письменного согласия</w:t>
      </w:r>
      <w:r w:rsidR="00734D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сотрудника;</w:t>
      </w:r>
    </w:p>
    <w:p w14:paraId="4EAD053F" w14:textId="58B081B9" w:rsidR="00A55D6E" w:rsidRDefault="00A55D6E" w:rsidP="004B3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-заключить дополнительные соглашения 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трудовому договору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сотрудниками, которые работают на удаленной работе из дома, если такие соглашения не заключили ранее</w:t>
      </w:r>
      <w:r w:rsidR="001171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FDE53B2" w14:textId="510F6818" w:rsidR="001171DE" w:rsidRDefault="001171DE" w:rsidP="004B3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-всем сотрудникам, кто работает на удаленной работе, рекомендовать быть на связи </w:t>
      </w:r>
      <w:r w:rsidR="000357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течени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дня с непосредственным руководителем подразделения, коммутацию вести посредством электронной почты и телефонной связи</w:t>
      </w:r>
      <w:r w:rsidR="00B134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F3DC34F" w14:textId="0060B52C" w:rsidR="000822A7" w:rsidRPr="00392186" w:rsidRDefault="00B134FD" w:rsidP="004B3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-использовать в табеле учета рабочего времени коды</w:t>
      </w:r>
      <w:r w:rsidR="00734D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«УР»- рабочий день на условиях</w:t>
      </w:r>
      <w:bookmarkStart w:id="0" w:name="_GoBack"/>
      <w:bookmarkEnd w:id="0"/>
      <w:r w:rsidR="00734D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удаленной работы</w:t>
      </w:r>
      <w:r w:rsidR="00392186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дома</w:t>
      </w:r>
      <w:r w:rsidR="00392186" w:rsidRPr="003921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0E0DF1" w14:textId="77777777" w:rsidR="000575F8" w:rsidRPr="008F2B6B" w:rsidRDefault="000575F8" w:rsidP="004B3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9BCAE" w14:textId="5A517DF0" w:rsidR="00267CAD" w:rsidRDefault="00310C32" w:rsidP="00A12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20E5">
        <w:rPr>
          <w:rFonts w:ascii="Times New Roman" w:eastAsia="Times New Roman" w:hAnsi="Times New Roman"/>
          <w:sz w:val="24"/>
          <w:szCs w:val="24"/>
          <w:lang w:eastAsia="ru-RU"/>
        </w:rPr>
        <w:t>Инженеру Голованову А.Ю.</w:t>
      </w:r>
      <w:r w:rsidR="0049283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специалисту по ОТ Рыбакову  на период с </w:t>
      </w:r>
      <w:r w:rsidR="0090367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734D91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="001740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0FD">
        <w:rPr>
          <w:rFonts w:ascii="Times New Roman" w:eastAsia="Times New Roman" w:hAnsi="Times New Roman"/>
          <w:sz w:val="24"/>
          <w:szCs w:val="24"/>
          <w:lang w:eastAsia="ru-RU"/>
        </w:rPr>
        <w:t xml:space="preserve">2020 г. 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903671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0E5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90367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A120E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E50FD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 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включительно обеспечить соблюдение в учреждении мер по 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профилактике распространения новой </w:t>
      </w:r>
      <w:proofErr w:type="spellStart"/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>корон</w:t>
      </w:r>
      <w:r w:rsidR="005D05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>вирусной</w:t>
      </w:r>
      <w:proofErr w:type="spellEnd"/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</w:t>
      </w:r>
      <w:r w:rsidR="00267CAD" w:rsidRPr="00267CAD">
        <w:rPr>
          <w:rFonts w:ascii="Times New Roman" w:eastAsia="Times New Roman" w:hAnsi="Times New Roman"/>
          <w:sz w:val="24"/>
          <w:szCs w:val="24"/>
          <w:lang w:eastAsia="ru-RU"/>
        </w:rPr>
        <w:t>-19</w:t>
      </w:r>
      <w:r w:rsidR="00267CA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67CAD" w:rsidRP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указанных в письме </w:t>
      </w:r>
      <w:proofErr w:type="spellStart"/>
      <w:r w:rsidR="00267CAD" w:rsidRPr="00267CAD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="00267CAD" w:rsidRPr="00267CA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 марта 2020 г. №02/3853-2020-27</w:t>
      </w:r>
      <w:r w:rsidR="00734D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0E5">
        <w:rPr>
          <w:rFonts w:ascii="Times New Roman" w:eastAsia="Times New Roman" w:hAnsi="Times New Roman"/>
          <w:sz w:val="24"/>
          <w:szCs w:val="24"/>
          <w:lang w:eastAsia="ru-RU"/>
        </w:rPr>
        <w:t>и приказе №07-02/</w:t>
      </w:r>
      <w:r w:rsidR="004B30B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120E5">
        <w:rPr>
          <w:rFonts w:ascii="Times New Roman" w:eastAsia="Times New Roman" w:hAnsi="Times New Roman"/>
          <w:sz w:val="24"/>
          <w:szCs w:val="24"/>
          <w:lang w:eastAsia="ru-RU"/>
        </w:rPr>
        <w:t>1-од от 15 мая 2020 г.</w:t>
      </w:r>
      <w:proofErr w:type="gramEnd"/>
    </w:p>
    <w:p w14:paraId="0C8CBDEE" w14:textId="77777777" w:rsidR="004B30B4" w:rsidRDefault="004B30B4" w:rsidP="00A12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736F5A" w14:textId="6843F403" w:rsidR="00903671" w:rsidRDefault="00903671" w:rsidP="00A12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5.Заведующему библиотек</w:t>
      </w:r>
      <w:r w:rsidR="00973E1E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колледжа Романовой С.А. возобновить функционирование библиотеки с очным присутствием посетителей в режиме организации приема и выдачи книг при обязательном выполнении следующих условий:</w:t>
      </w:r>
      <w:r w:rsidR="004B30B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64DDA22C" w14:textId="2EC1D026" w:rsidR="004B30B4" w:rsidRDefault="004B30B4" w:rsidP="00A12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-наличие отдельного входа; </w:t>
      </w:r>
    </w:p>
    <w:p w14:paraId="5C5B174C" w14:textId="4343A470" w:rsidR="004B30B4" w:rsidRDefault="004B30B4" w:rsidP="00A12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-обеспечение социальной дистанции не менее 1,5 метра;</w:t>
      </w:r>
    </w:p>
    <w:p w14:paraId="41A89035" w14:textId="130031B8" w:rsidR="004B30B4" w:rsidRDefault="004B30B4" w:rsidP="00A12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-закрытого доступа к фонду;</w:t>
      </w:r>
    </w:p>
    <w:p w14:paraId="098021B6" w14:textId="555AC9D7" w:rsidR="004B30B4" w:rsidRDefault="004B30B4" w:rsidP="00A12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-предварительного заказа литературы;</w:t>
      </w:r>
    </w:p>
    <w:p w14:paraId="16FE1BE5" w14:textId="7043348D" w:rsidR="004B30B4" w:rsidRDefault="004B30B4" w:rsidP="00A12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-запрета обслуживания в читальном зале;</w:t>
      </w:r>
    </w:p>
    <w:p w14:paraId="5D440965" w14:textId="6842AD44" w:rsidR="004B30B4" w:rsidRDefault="004B30B4" w:rsidP="00A12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-соблюдение карантина книг и периодических изданий, возвращенных пользователями.</w:t>
      </w:r>
    </w:p>
    <w:p w14:paraId="671E0F07" w14:textId="79576BC4" w:rsidR="004B30B4" w:rsidRDefault="004B30B4" w:rsidP="00A12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238D2B" w14:textId="77777777" w:rsidR="004B30B4" w:rsidRDefault="004B30B4" w:rsidP="00D368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059B57" w14:textId="713D7877" w:rsidR="00DC02E9" w:rsidRDefault="004B30B4" w:rsidP="00D368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134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17409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троль за</w:t>
      </w:r>
      <w:proofErr w:type="gramEnd"/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14:paraId="39EAE5B2" w14:textId="77777777" w:rsidR="002C3363" w:rsidRDefault="00DC02E9" w:rsidP="00DC02E9">
      <w:pPr>
        <w:tabs>
          <w:tab w:val="left" w:pos="267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86E4A28" w14:textId="78F068A1" w:rsidR="00DC02E9" w:rsidRDefault="00734D91" w:rsidP="00DC02E9">
      <w:pPr>
        <w:tabs>
          <w:tab w:val="left" w:pos="267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            </w:t>
      </w:r>
      <w:r w:rsidR="00CF14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C05D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CF14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С.А.Семенько</w:t>
      </w:r>
      <w:proofErr w:type="spellEnd"/>
    </w:p>
    <w:p w14:paraId="1A903BDF" w14:textId="77777777" w:rsidR="00310C32" w:rsidRDefault="00DC02E9" w:rsidP="00DC02E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1A1FD379" w14:textId="35C325DC" w:rsidR="00B134FD" w:rsidRDefault="00DC02E9" w:rsidP="00DC02E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7B5B95D5" w14:textId="77777777" w:rsidR="00DC02E9" w:rsidRDefault="00B134FD" w:rsidP="00B134FD">
      <w:pPr>
        <w:tabs>
          <w:tab w:val="left" w:pos="4609"/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приказом </w:t>
      </w:r>
      <w:proofErr w:type="gramStart"/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="00DC02E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И.А.Богатова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3900B63" w14:textId="6D23F0BD" w:rsidR="00B134FD" w:rsidRDefault="00B134FD" w:rsidP="00B134FD">
      <w:pPr>
        <w:tabs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="00734D91">
        <w:rPr>
          <w:rFonts w:ascii="Times New Roman" w:eastAsia="Times New Roman" w:hAnsi="Times New Roman"/>
          <w:sz w:val="24"/>
          <w:szCs w:val="24"/>
          <w:lang w:eastAsia="ru-RU"/>
        </w:rPr>
        <w:t>В.Ю.Голованов</w:t>
      </w:r>
      <w:proofErr w:type="spellEnd"/>
    </w:p>
    <w:p w14:paraId="481183F2" w14:textId="77777777" w:rsidR="00B134FD" w:rsidRDefault="00B134FD" w:rsidP="00B134FD">
      <w:pPr>
        <w:tabs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О.В.Солодова</w:t>
      </w:r>
      <w:proofErr w:type="spellEnd"/>
    </w:p>
    <w:p w14:paraId="62FFB07B" w14:textId="77777777" w:rsidR="00B134FD" w:rsidRDefault="00B134FD" w:rsidP="00B134FD">
      <w:pPr>
        <w:tabs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Т.И.Кайгородова</w:t>
      </w:r>
      <w:proofErr w:type="spellEnd"/>
    </w:p>
    <w:p w14:paraId="06224929" w14:textId="77777777" w:rsidR="00B134FD" w:rsidRDefault="00B134FD" w:rsidP="00B134F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Н.Н.Черняк</w:t>
      </w:r>
      <w:proofErr w:type="spellEnd"/>
    </w:p>
    <w:p w14:paraId="6C5D61A4" w14:textId="77777777" w:rsidR="00B134FD" w:rsidRDefault="00B134FD" w:rsidP="00B134F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С.А.Романова</w:t>
      </w:r>
      <w:proofErr w:type="spellEnd"/>
    </w:p>
    <w:p w14:paraId="78061F90" w14:textId="158F1F4E" w:rsidR="007C337F" w:rsidRPr="007C337F" w:rsidRDefault="00B134FD" w:rsidP="00576C49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Ю.В.Васильева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1740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Проценко</w:t>
      </w:r>
    </w:p>
    <w:sectPr w:rsidR="007C337F" w:rsidRPr="007C337F" w:rsidSect="003A52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382F" w14:textId="77777777" w:rsidR="003B5075" w:rsidRDefault="003B5075" w:rsidP="00DC02E9">
      <w:pPr>
        <w:spacing w:after="0" w:line="240" w:lineRule="auto"/>
      </w:pPr>
      <w:r>
        <w:separator/>
      </w:r>
    </w:p>
  </w:endnote>
  <w:endnote w:type="continuationSeparator" w:id="0">
    <w:p w14:paraId="74D7C994" w14:textId="77777777" w:rsidR="003B5075" w:rsidRDefault="003B5075" w:rsidP="00DC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7C4ED" w14:textId="77777777" w:rsidR="003B5075" w:rsidRDefault="003B5075" w:rsidP="00DC02E9">
      <w:pPr>
        <w:spacing w:after="0" w:line="240" w:lineRule="auto"/>
      </w:pPr>
      <w:r>
        <w:separator/>
      </w:r>
    </w:p>
  </w:footnote>
  <w:footnote w:type="continuationSeparator" w:id="0">
    <w:p w14:paraId="767EF565" w14:textId="77777777" w:rsidR="003B5075" w:rsidRDefault="003B5075" w:rsidP="00DC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264"/>
    <w:multiLevelType w:val="multilevel"/>
    <w:tmpl w:val="6FD83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9D"/>
    <w:rsid w:val="0003574C"/>
    <w:rsid w:val="000575F8"/>
    <w:rsid w:val="000822A7"/>
    <w:rsid w:val="000903AA"/>
    <w:rsid w:val="00090E41"/>
    <w:rsid w:val="000D59DD"/>
    <w:rsid w:val="001171DE"/>
    <w:rsid w:val="00126690"/>
    <w:rsid w:val="00133E7F"/>
    <w:rsid w:val="00135621"/>
    <w:rsid w:val="00174096"/>
    <w:rsid w:val="001870F4"/>
    <w:rsid w:val="0023005F"/>
    <w:rsid w:val="00236CA0"/>
    <w:rsid w:val="00244599"/>
    <w:rsid w:val="00267CAD"/>
    <w:rsid w:val="002B6D20"/>
    <w:rsid w:val="002C3363"/>
    <w:rsid w:val="0030129D"/>
    <w:rsid w:val="00304487"/>
    <w:rsid w:val="00310C32"/>
    <w:rsid w:val="00363C69"/>
    <w:rsid w:val="00392186"/>
    <w:rsid w:val="003A5254"/>
    <w:rsid w:val="003B5075"/>
    <w:rsid w:val="003D46B4"/>
    <w:rsid w:val="003F0053"/>
    <w:rsid w:val="003F2958"/>
    <w:rsid w:val="00404A5D"/>
    <w:rsid w:val="0042025C"/>
    <w:rsid w:val="0049283A"/>
    <w:rsid w:val="004B30B4"/>
    <w:rsid w:val="004D356C"/>
    <w:rsid w:val="00530E40"/>
    <w:rsid w:val="00545664"/>
    <w:rsid w:val="00576C49"/>
    <w:rsid w:val="005A56A9"/>
    <w:rsid w:val="005C19AC"/>
    <w:rsid w:val="005D056D"/>
    <w:rsid w:val="005D6116"/>
    <w:rsid w:val="005D7A54"/>
    <w:rsid w:val="00622530"/>
    <w:rsid w:val="00655C65"/>
    <w:rsid w:val="007031EE"/>
    <w:rsid w:val="0072527C"/>
    <w:rsid w:val="00734D91"/>
    <w:rsid w:val="00735D31"/>
    <w:rsid w:val="007369F8"/>
    <w:rsid w:val="007C337F"/>
    <w:rsid w:val="00853DA1"/>
    <w:rsid w:val="00862C18"/>
    <w:rsid w:val="008679A2"/>
    <w:rsid w:val="008F2B6B"/>
    <w:rsid w:val="00903671"/>
    <w:rsid w:val="00961DFA"/>
    <w:rsid w:val="00964672"/>
    <w:rsid w:val="00973E1E"/>
    <w:rsid w:val="009745B2"/>
    <w:rsid w:val="009A2A07"/>
    <w:rsid w:val="009B67B4"/>
    <w:rsid w:val="00A120E5"/>
    <w:rsid w:val="00A129CF"/>
    <w:rsid w:val="00A55D6E"/>
    <w:rsid w:val="00AB2DF0"/>
    <w:rsid w:val="00AB6774"/>
    <w:rsid w:val="00AD5BF4"/>
    <w:rsid w:val="00B134FD"/>
    <w:rsid w:val="00B45681"/>
    <w:rsid w:val="00B67C01"/>
    <w:rsid w:val="00B977B6"/>
    <w:rsid w:val="00BA5201"/>
    <w:rsid w:val="00C05D46"/>
    <w:rsid w:val="00C33E65"/>
    <w:rsid w:val="00C44B15"/>
    <w:rsid w:val="00C941D6"/>
    <w:rsid w:val="00C97622"/>
    <w:rsid w:val="00CE50FD"/>
    <w:rsid w:val="00CF14C9"/>
    <w:rsid w:val="00D3684B"/>
    <w:rsid w:val="00D549AB"/>
    <w:rsid w:val="00D61E38"/>
    <w:rsid w:val="00DC02E9"/>
    <w:rsid w:val="00E41B92"/>
    <w:rsid w:val="00E45286"/>
    <w:rsid w:val="00E82580"/>
    <w:rsid w:val="00F25DE4"/>
    <w:rsid w:val="00F6326E"/>
    <w:rsid w:val="00FB7F5D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2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2E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D59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2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2E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D59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2020-04-06T09:06:00Z</cp:lastPrinted>
  <dcterms:created xsi:type="dcterms:W3CDTF">2020-04-21T14:06:00Z</dcterms:created>
  <dcterms:modified xsi:type="dcterms:W3CDTF">2020-06-22T21:29:00Z</dcterms:modified>
</cp:coreProperties>
</file>