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12" w:rsidRPr="00DA08BA" w:rsidRDefault="00DA08BA">
      <w:pPr>
        <w:rPr>
          <w:rFonts w:ascii="Times New Roman" w:hAnsi="Times New Roman" w:cs="Times New Roman"/>
          <w:b/>
          <w:sz w:val="28"/>
          <w:szCs w:val="28"/>
        </w:rPr>
      </w:pPr>
      <w:r w:rsidRPr="00DA08BA">
        <w:rPr>
          <w:rFonts w:ascii="Times New Roman" w:hAnsi="Times New Roman" w:cs="Times New Roman"/>
          <w:b/>
          <w:sz w:val="28"/>
          <w:szCs w:val="28"/>
        </w:rPr>
        <w:t>27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08BA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DA08BA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Pr="00DA08BA">
        <w:rPr>
          <w:rFonts w:ascii="Times New Roman" w:hAnsi="Times New Roman" w:cs="Times New Roman"/>
          <w:b/>
          <w:sz w:val="28"/>
          <w:szCs w:val="28"/>
        </w:rPr>
        <w:t>»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Прочитать в интернете и закрепить следующие темы: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1. Р</w:t>
      </w:r>
      <w:bookmarkStart w:id="0" w:name="_GoBack"/>
      <w:bookmarkEnd w:id="0"/>
      <w:r w:rsidRPr="00DA08BA">
        <w:rPr>
          <w:rFonts w:ascii="Times New Roman" w:hAnsi="Times New Roman" w:cs="Times New Roman"/>
          <w:sz w:val="28"/>
          <w:szCs w:val="28"/>
        </w:rPr>
        <w:t>итм группа в эстрадном оркестре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2. Фортепиано (синтезатор)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 xml:space="preserve">3. Ударная установка 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4. Перкуссии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5. Гитара (электрогитара)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>6. Бас гитара и классический контрабас.</w:t>
      </w:r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Pr="00DA08BA">
        <w:rPr>
          <w:rFonts w:ascii="Times New Roman" w:hAnsi="Times New Roman" w:cs="Times New Roman"/>
          <w:sz w:val="28"/>
          <w:szCs w:val="28"/>
        </w:rPr>
        <w:t>тему :</w:t>
      </w:r>
      <w:proofErr w:type="gramEnd"/>
    </w:p>
    <w:p w:rsidR="004E3FC3" w:rsidRPr="00DA08BA" w:rsidRDefault="004E3FC3">
      <w:pPr>
        <w:rPr>
          <w:rFonts w:ascii="Times New Roman" w:hAnsi="Times New Roman" w:cs="Times New Roman"/>
          <w:sz w:val="28"/>
          <w:szCs w:val="28"/>
        </w:rPr>
      </w:pPr>
      <w:r w:rsidRPr="00DA08BA">
        <w:rPr>
          <w:rFonts w:ascii="Times New Roman" w:hAnsi="Times New Roman" w:cs="Times New Roman"/>
          <w:sz w:val="28"/>
          <w:szCs w:val="28"/>
        </w:rPr>
        <w:t xml:space="preserve">Группа тромбонов  </w:t>
      </w:r>
    </w:p>
    <w:sectPr w:rsidR="004E3FC3" w:rsidRPr="00D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7"/>
    <w:rsid w:val="00355012"/>
    <w:rsid w:val="00420BD7"/>
    <w:rsid w:val="004E3FC3"/>
    <w:rsid w:val="008C2530"/>
    <w:rsid w:val="00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4221"/>
  <w15:docId w15:val="{795DA4B0-0B8F-4607-B600-C60DF295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2020-03-20T11:32:00Z</dcterms:created>
  <dcterms:modified xsi:type="dcterms:W3CDTF">2020-03-20T12:04:00Z</dcterms:modified>
</cp:coreProperties>
</file>