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A" w:rsidRPr="00B52FFA" w:rsidRDefault="00986288" w:rsidP="00B52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986288">
        <w:rPr>
          <w:rFonts w:cs="Times New Roman"/>
          <w:b/>
          <w:bCs/>
        </w:rPr>
        <w:t>Задание 1. Сделать конспект лекции, на тему «</w:t>
      </w:r>
      <w:r w:rsidR="00AA74E2">
        <w:rPr>
          <w:rFonts w:cs="Times New Roman"/>
          <w:b/>
          <w:bCs/>
        </w:rPr>
        <w:t>Р</w:t>
      </w:r>
      <w:r w:rsidR="00AA74E2" w:rsidRPr="00AA74E2">
        <w:rPr>
          <w:rFonts w:cs="Times New Roman"/>
          <w:b/>
          <w:bCs/>
        </w:rPr>
        <w:t>аннее детство</w:t>
      </w:r>
      <w:r w:rsidRPr="00986288">
        <w:rPr>
          <w:rFonts w:cs="Times New Roman"/>
          <w:b/>
          <w:bCs/>
        </w:rPr>
        <w:t>»</w:t>
      </w:r>
    </w:p>
    <w:p w:rsidR="00B52FFA" w:rsidRDefault="00B52FFA" w:rsidP="00066D32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066D32" w:rsidRPr="00066D32" w:rsidRDefault="00B52FFA" w:rsidP="00066D32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Фотографии готового конспекта, необходимо </w:t>
      </w:r>
      <w:r w:rsidR="00066D32">
        <w:rPr>
          <w:rFonts w:cs="Times New Roman"/>
          <w:bCs/>
        </w:rPr>
        <w:t xml:space="preserve">прислать на почту </w:t>
      </w:r>
      <w:hyperlink r:id="rId6" w:history="1">
        <w:r w:rsidR="00066D32" w:rsidRPr="00775969">
          <w:rPr>
            <w:rStyle w:val="a4"/>
            <w:rFonts w:cs="Times New Roman"/>
            <w:bCs/>
            <w:lang w:val="en-US"/>
          </w:rPr>
          <w:t>YuriChetv</w:t>
        </w:r>
        <w:r w:rsidR="00066D32" w:rsidRPr="00775969">
          <w:rPr>
            <w:rStyle w:val="a4"/>
            <w:rFonts w:cs="Times New Roman"/>
            <w:bCs/>
          </w:rPr>
          <w:t>@</w:t>
        </w:r>
        <w:r w:rsidR="00066D32" w:rsidRPr="00775969">
          <w:rPr>
            <w:rStyle w:val="a4"/>
            <w:rFonts w:cs="Times New Roman"/>
            <w:bCs/>
            <w:lang w:val="en-US"/>
          </w:rPr>
          <w:t>yandex</w:t>
        </w:r>
        <w:r w:rsidR="00066D32" w:rsidRPr="00775969">
          <w:rPr>
            <w:rStyle w:val="a4"/>
            <w:rFonts w:cs="Times New Roman"/>
            <w:bCs/>
          </w:rPr>
          <w:t>.</w:t>
        </w:r>
        <w:r w:rsidR="00066D32" w:rsidRPr="00775969">
          <w:rPr>
            <w:rStyle w:val="a4"/>
            <w:rFonts w:cs="Times New Roman"/>
            <w:bCs/>
            <w:lang w:val="en-US"/>
          </w:rPr>
          <w:t>ru</w:t>
        </w:r>
      </w:hyperlink>
      <w:r w:rsidR="008E72CE">
        <w:rPr>
          <w:rFonts w:cs="Times New Roman"/>
          <w:bCs/>
        </w:rPr>
        <w:t>, указав ФИО и группу.</w:t>
      </w:r>
      <w:r w:rsidR="00066D32">
        <w:rPr>
          <w:rFonts w:cs="Times New Roman"/>
          <w:bCs/>
        </w:rPr>
        <w:t xml:space="preserve"> </w:t>
      </w:r>
    </w:p>
    <w:p w:rsidR="00986288" w:rsidRDefault="00986288" w:rsidP="00B52FF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bookmarkStart w:id="0" w:name="_GoBack"/>
      <w:bookmarkEnd w:id="0"/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>РАННЕЕ ДЕТСТВО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4257C">
        <w:rPr>
          <w:rFonts w:cs="Times New Roman"/>
          <w:b/>
          <w:bCs/>
          <w:sz w:val="24"/>
          <w:szCs w:val="24"/>
        </w:rPr>
        <w:t>Социальная ситуация развития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73A68">
        <w:rPr>
          <w:rFonts w:cs="Times New Roman"/>
          <w:b/>
          <w:iCs/>
          <w:sz w:val="24"/>
          <w:szCs w:val="24"/>
        </w:rPr>
        <w:t>Раннее детство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– это период от 1 года до 3 лет. В этом возрасте происходят изменения в личностном развитии, познавательной сфере, социальной ситуации развития.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Новообразования младенческого возраста приводят к тому, что меняются отношения между ребенком и взрослым, что в свою очередь ведет к формированию новой социальной ситуации развития, которая заключается в </w:t>
      </w:r>
      <w:r w:rsidRPr="00473A68">
        <w:rPr>
          <w:rFonts w:cs="Times New Roman"/>
          <w:b/>
          <w:iCs/>
          <w:sz w:val="24"/>
          <w:szCs w:val="24"/>
        </w:rPr>
        <w:t>возникновении</w:t>
      </w:r>
      <w:r w:rsidRPr="00473A68">
        <w:rPr>
          <w:rFonts w:cs="Times New Roman"/>
          <w:b/>
          <w:sz w:val="24"/>
          <w:szCs w:val="24"/>
        </w:rPr>
        <w:t xml:space="preserve"> </w:t>
      </w:r>
      <w:r w:rsidRPr="00473A68">
        <w:rPr>
          <w:rFonts w:cs="Times New Roman"/>
          <w:b/>
          <w:iCs/>
          <w:sz w:val="24"/>
          <w:szCs w:val="24"/>
        </w:rPr>
        <w:t>совместной деятельности ребенка и взрослого</w:t>
      </w:r>
      <w:r w:rsidRPr="0024257C">
        <w:rPr>
          <w:rFonts w:cs="Times New Roman"/>
          <w:i/>
          <w:iCs/>
          <w:sz w:val="24"/>
          <w:szCs w:val="24"/>
        </w:rPr>
        <w:t xml:space="preserve">, </w:t>
      </w:r>
      <w:r w:rsidRPr="0024257C">
        <w:rPr>
          <w:rFonts w:cs="Times New Roman"/>
          <w:sz w:val="24"/>
          <w:szCs w:val="24"/>
        </w:rPr>
        <w:t xml:space="preserve">а также в том, что данная деятельность становится </w:t>
      </w:r>
      <w:r w:rsidRPr="00473A68">
        <w:rPr>
          <w:rFonts w:cs="Times New Roman"/>
          <w:iCs/>
          <w:sz w:val="24"/>
          <w:szCs w:val="24"/>
        </w:rPr>
        <w:t>предметной</w:t>
      </w:r>
      <w:r w:rsidRPr="0024257C">
        <w:rPr>
          <w:rFonts w:cs="Times New Roman"/>
          <w:i/>
          <w:iCs/>
          <w:sz w:val="24"/>
          <w:szCs w:val="24"/>
        </w:rPr>
        <w:t xml:space="preserve">. </w:t>
      </w:r>
      <w:r w:rsidRPr="0024257C">
        <w:rPr>
          <w:rFonts w:cs="Times New Roman"/>
          <w:sz w:val="24"/>
          <w:szCs w:val="24"/>
        </w:rPr>
        <w:t xml:space="preserve">Суть совместной деятельности состоит в усвоении общественно выработанных способов употребления предметов, т. е. взрослый учит ребенка правильно пользоваться окружающими предметами, а также объясняет, для чего они нужны и где их надо </w:t>
      </w:r>
      <w:proofErr w:type="gramStart"/>
      <w:r w:rsidRPr="0024257C">
        <w:rPr>
          <w:rFonts w:cs="Times New Roman"/>
          <w:sz w:val="24"/>
          <w:szCs w:val="24"/>
        </w:rPr>
        <w:t>использовать</w:t>
      </w:r>
      <w:proofErr w:type="gramEnd"/>
      <w:r w:rsidRPr="0024257C">
        <w:rPr>
          <w:rFonts w:cs="Times New Roman"/>
          <w:sz w:val="24"/>
          <w:szCs w:val="24"/>
        </w:rPr>
        <w:t>. Социальная ситуация развития ребенка в этом возрасте выглядит так: «Ребенок – ПРЕДМЕТ – взрослый». Как видно из этой триады, важным для ребенка является предмет. Убедиться в этом можно, наблюдая за тем, как ребенок играет: он постоянно смотрит на тот предмет, которым увлечен, будь то машинка, стул, кукла, ложка и т. д. Может возникнуть ощущение, что ему ничего больше не требуется и никто не нужен, его внимание сосредоточено только на объекте увлечения. Но это не так, поскольку без взрослого ребенок не может овладеть человеческими способами употребления предметов.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Совместная деятельность становится предметной, потому что мотив этой деятельности заключается в самом предмете и способе его употребления. Общение в этом возрасте приобретает форму организации предметной деятельности. Иными словами, оно происходит в момент объяснения правильности употребления того или иного предмета. Общение развивается интенсивно и становится речевым, потому что овладение предметами с использованием только эмоциональной окраски не может быть эффективным.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4257C">
        <w:rPr>
          <w:rFonts w:cs="Times New Roman"/>
          <w:b/>
          <w:bCs/>
          <w:sz w:val="24"/>
          <w:szCs w:val="24"/>
        </w:rPr>
        <w:t>Развитие познавательной сферы ребенка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В этом возрасте развиваются восприятие, мышление, память, речь. Этот процесс характеризуется вербализацией познавательных процессов и возникновением их произвольности.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proofErr w:type="gramStart"/>
      <w:r w:rsidRPr="0024257C">
        <w:rPr>
          <w:rFonts w:cs="Times New Roman"/>
          <w:b/>
          <w:bCs/>
          <w:sz w:val="24"/>
          <w:szCs w:val="24"/>
        </w:rPr>
        <w:t xml:space="preserve">Развитие восприятия </w:t>
      </w:r>
      <w:r w:rsidRPr="0024257C">
        <w:rPr>
          <w:rFonts w:cs="Times New Roman"/>
          <w:sz w:val="24"/>
          <w:szCs w:val="24"/>
        </w:rPr>
        <w:t xml:space="preserve">определяется тремя параметрами: </w:t>
      </w:r>
      <w:r w:rsidRPr="00473A68">
        <w:rPr>
          <w:rFonts w:cs="Times New Roman"/>
          <w:b/>
          <w:iCs/>
          <w:sz w:val="24"/>
          <w:szCs w:val="24"/>
        </w:rPr>
        <w:t>перцептивными действиями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 xml:space="preserve">(целостностью воспринимаемого предмета), </w:t>
      </w:r>
      <w:r w:rsidRPr="00473A68">
        <w:rPr>
          <w:rFonts w:cs="Times New Roman"/>
          <w:b/>
          <w:iCs/>
          <w:sz w:val="24"/>
          <w:szCs w:val="24"/>
        </w:rPr>
        <w:t>сенсорными эталонами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(возникновением эталонов ощущений: звуковых, световых, вкусовых, тактильных,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 xml:space="preserve">обонятельных) и </w:t>
      </w:r>
      <w:r w:rsidRPr="00473A68">
        <w:rPr>
          <w:rFonts w:cs="Times New Roman"/>
          <w:b/>
          <w:iCs/>
          <w:sz w:val="24"/>
          <w:szCs w:val="24"/>
        </w:rPr>
        <w:t>действиями соотнесения</w:t>
      </w:r>
      <w:r w:rsidRPr="0024257C">
        <w:rPr>
          <w:rFonts w:cs="Times New Roman"/>
          <w:i/>
          <w:iCs/>
          <w:sz w:val="24"/>
          <w:szCs w:val="24"/>
        </w:rPr>
        <w:t>.</w:t>
      </w:r>
      <w:proofErr w:type="gramEnd"/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Иначе говоря, процесс восприятия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заключается в выделении наиболее характерных для данного предмета или ситуации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качеств, признаков, свойств; составлении на их основе определенного образа;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соотнесении данных образов-эталонов с предметами окружающего мира. Так ребенок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учиться делить предметы на классы: куклы, машины, мячи, ложки и т. д.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С года начинает активно развиваться процесс познания окружающего мира. Ребенок в возрасте от одного года до двух лет для выполнения одного и того же действия использует различные варианты, а с полутора до двух лет у него появляется способность </w:t>
      </w:r>
      <w:r w:rsidRPr="0024257C">
        <w:rPr>
          <w:rFonts w:cs="Times New Roman"/>
          <w:sz w:val="24"/>
          <w:szCs w:val="24"/>
        </w:rPr>
        <w:lastRenderedPageBreak/>
        <w:t>решать проблему путем догадки (</w:t>
      </w:r>
      <w:proofErr w:type="spellStart"/>
      <w:r w:rsidRPr="0024257C">
        <w:rPr>
          <w:rFonts w:cs="Times New Roman"/>
          <w:sz w:val="24"/>
          <w:szCs w:val="24"/>
        </w:rPr>
        <w:t>инсайта</w:t>
      </w:r>
      <w:proofErr w:type="spellEnd"/>
      <w:r w:rsidRPr="0024257C">
        <w:rPr>
          <w:rFonts w:cs="Times New Roman"/>
          <w:sz w:val="24"/>
          <w:szCs w:val="24"/>
        </w:rPr>
        <w:t>), т. е. ребенок внезапно находит решение данной проблемы, избегая метода проб и ошибок.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Со второго года жизни восприятие ребенка меняется. </w:t>
      </w:r>
      <w:proofErr w:type="gramStart"/>
      <w:r w:rsidRPr="0024257C">
        <w:rPr>
          <w:rFonts w:cs="Times New Roman"/>
          <w:sz w:val="24"/>
          <w:szCs w:val="24"/>
        </w:rPr>
        <w:t>Научившись воздействовать одним предметом на другой, он оказывается способным предвидеть исход ситуации, например, возможность протаскивания шарика через отверстие, перемещения одного предмета при помощи другого и т. д. Ребенок может различать такие формы, как круг, овал, квадрат, прямоугольник, треугольник, многоугольник; цвета – красный, оранжевый, желтый, зеленый, синий, фиолетовый.</w:t>
      </w:r>
      <w:proofErr w:type="gramEnd"/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Благодаря развитию восприятия к концу раннего возраста у ребенка начинает складываться мыслительная деятельность. Это выражается в появлении способности к обобщению, переносу полученного опыта из первоначальных условий в новые, в установлении связи между предметами путем экспериментирования, запоминании их и использовании при решении проблем. Полуторагодовалый ребенок может прогнозировать и указывать направление движения объекта, место расположения знакомого предмета, преодолевать препятствия на пути достижения желаемой цели. А после полутора лет появляется реакция выбора объекта по наиболее ярким и простым признакам: форме и цвету.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24257C">
        <w:rPr>
          <w:rFonts w:cs="Times New Roman"/>
          <w:sz w:val="24"/>
          <w:szCs w:val="24"/>
        </w:rPr>
        <w:t xml:space="preserve">В раннем детстве продолжается </w:t>
      </w:r>
      <w:r w:rsidRPr="0024257C">
        <w:rPr>
          <w:rFonts w:cs="Times New Roman"/>
          <w:b/>
          <w:bCs/>
          <w:sz w:val="24"/>
          <w:szCs w:val="24"/>
        </w:rPr>
        <w:t xml:space="preserve">развитие мышления, </w:t>
      </w:r>
      <w:r w:rsidRPr="0024257C">
        <w:rPr>
          <w:rFonts w:cs="Times New Roman"/>
          <w:sz w:val="24"/>
          <w:szCs w:val="24"/>
        </w:rPr>
        <w:t>которое от наглядно-действенного постепенно переходит в наглядно-образное, т. е. действия с материальными предметами за</w:t>
      </w:r>
      <w:r>
        <w:rPr>
          <w:rFonts w:cs="Times New Roman"/>
          <w:sz w:val="24"/>
          <w:szCs w:val="24"/>
        </w:rPr>
        <w:t>меняются действиями с образами.</w:t>
      </w:r>
      <w:proofErr w:type="gramEnd"/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Наглядно-действенное мышление возникает к концу первого года жизни и остается ведущим до 3,5–4 лет. Сначала ребенок может абстрагироваться и выделять форму и цвет, поэтому при группировке предметов в первую очередь обращает внимание на размер и цвет предмета. В возрасте около двух лет он выделяет предметы, основываясь на существенных и несущественных признаках. В 2,5 года ребенок выделяет предметы по существенным признакам: цвет, форма, величина.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Особенностью мышления в раннем детстве является синкретизм. </w:t>
      </w:r>
      <w:r w:rsidRPr="00473A68">
        <w:rPr>
          <w:rFonts w:cs="Times New Roman"/>
          <w:b/>
          <w:iCs/>
          <w:sz w:val="24"/>
          <w:szCs w:val="24"/>
        </w:rPr>
        <w:t xml:space="preserve">Синкретизм </w:t>
      </w:r>
      <w:r w:rsidRPr="0024257C">
        <w:rPr>
          <w:rFonts w:cs="Times New Roman"/>
          <w:sz w:val="24"/>
          <w:szCs w:val="24"/>
        </w:rPr>
        <w:t>означает нерасчлененность: ребенок, решая задачу, не выделяет в ней отдельных параметров, воспринимая ситуацию как целостную картину. Роль взрослого в данном случае заключается в выделении из ситуации и анализе отдельных деталей, из которых ребенок потом выделит главные и второстепенные.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Наглядно-образное мышление возникает в 2,5–3 года и остается ведущим до 6–6,5 лет. Формирование этого мышления связано со становлением элементарного самосознания и началом развития способности </w:t>
      </w:r>
      <w:proofErr w:type="gramStart"/>
      <w:r w:rsidRPr="0024257C">
        <w:rPr>
          <w:rFonts w:cs="Times New Roman"/>
          <w:sz w:val="24"/>
          <w:szCs w:val="24"/>
        </w:rPr>
        <w:t>к</w:t>
      </w:r>
      <w:proofErr w:type="gramEnd"/>
      <w:r w:rsidRPr="0024257C">
        <w:rPr>
          <w:rFonts w:cs="Times New Roman"/>
          <w:sz w:val="24"/>
          <w:szCs w:val="24"/>
        </w:rPr>
        <w:t xml:space="preserve"> произвольной </w:t>
      </w:r>
      <w:proofErr w:type="spellStart"/>
      <w:r w:rsidRPr="0024257C">
        <w:rPr>
          <w:rFonts w:cs="Times New Roman"/>
          <w:sz w:val="24"/>
          <w:szCs w:val="24"/>
        </w:rPr>
        <w:t>саморегуляции</w:t>
      </w:r>
      <w:proofErr w:type="spellEnd"/>
      <w:r w:rsidRPr="0024257C">
        <w:rPr>
          <w:rFonts w:cs="Times New Roman"/>
          <w:sz w:val="24"/>
          <w:szCs w:val="24"/>
        </w:rPr>
        <w:t>, сопровождаемой развитым воображением.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b/>
          <w:bCs/>
          <w:sz w:val="24"/>
          <w:szCs w:val="24"/>
        </w:rPr>
        <w:t xml:space="preserve">Развитие памяти. </w:t>
      </w:r>
      <w:r w:rsidRPr="0024257C">
        <w:rPr>
          <w:rFonts w:cs="Times New Roman"/>
          <w:sz w:val="24"/>
          <w:szCs w:val="24"/>
        </w:rPr>
        <w:t>К двум годам у ребенка развивается оперативная память. Ему доступны легкие логические и тематические игры, он может составлять план действий на короткий промежуток времени, не забывает цель, поставленную несколько минут назад.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b/>
          <w:bCs/>
          <w:sz w:val="24"/>
          <w:szCs w:val="24"/>
        </w:rPr>
        <w:t xml:space="preserve">Развитие речи. </w:t>
      </w:r>
      <w:r w:rsidRPr="0024257C">
        <w:rPr>
          <w:rFonts w:cs="Times New Roman"/>
          <w:sz w:val="24"/>
          <w:szCs w:val="24"/>
        </w:rPr>
        <w:t>До года ребенок уже может называть вещи своими именами. Он имеет богатый опыт познания окружающего мира, у него сложилось представление о родителях, пище, об окружающей обстановке, игрушках. И все же из множества качеств, заключенных в слове как в понятии, ребенок сначала усваивает только отдельные свойства, характерные для того предмета, с которым первоначально это слово оказалось связанным в его восприятии.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Годовалый ребенок реагирует на слова как на ситуацию в целом. Слово оказывается связанным с обстановкой, а не с представляющим ее предметом. Ребенок внимательно наблюдает за мимикой, жестами говорящего взрослого, улавливая по ним смысл того, что говорится.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lastRenderedPageBreak/>
        <w:t xml:space="preserve">С 11 месяцев начинается переход от </w:t>
      </w:r>
      <w:proofErr w:type="spellStart"/>
      <w:r w:rsidRPr="0024257C">
        <w:rPr>
          <w:rFonts w:cs="Times New Roman"/>
          <w:sz w:val="24"/>
          <w:szCs w:val="24"/>
        </w:rPr>
        <w:t>дофонемной</w:t>
      </w:r>
      <w:proofErr w:type="spellEnd"/>
      <w:r w:rsidRPr="0024257C">
        <w:rPr>
          <w:rFonts w:cs="Times New Roman"/>
          <w:sz w:val="24"/>
          <w:szCs w:val="24"/>
        </w:rPr>
        <w:t xml:space="preserve"> речи к фонемной и становление фонематического слуха, который заканчивается к двум годам, когда ребенок может различать слова, отличающиеся друг от друга одной фонемой. Переход от </w:t>
      </w:r>
      <w:proofErr w:type="spellStart"/>
      <w:r w:rsidRPr="0024257C">
        <w:rPr>
          <w:rFonts w:cs="Times New Roman"/>
          <w:sz w:val="24"/>
          <w:szCs w:val="24"/>
        </w:rPr>
        <w:t>дофонемной</w:t>
      </w:r>
      <w:proofErr w:type="spellEnd"/>
      <w:r w:rsidRPr="0024257C">
        <w:rPr>
          <w:rFonts w:cs="Times New Roman"/>
          <w:sz w:val="24"/>
          <w:szCs w:val="24"/>
        </w:rPr>
        <w:t xml:space="preserve"> к фонемной речи продолжается 3 года и заканчивается на четвертом году жизни. В 3 года ребенок научается правильно применять падежи, начинает пользоваться сначала однословными предложениями, затем, в возрасте от 1,5 до 2,5 лет, может комбинировать слова, объединяя их в </w:t>
      </w:r>
      <w:proofErr w:type="gramStart"/>
      <w:r w:rsidRPr="0024257C">
        <w:rPr>
          <w:rFonts w:cs="Times New Roman"/>
          <w:sz w:val="24"/>
          <w:szCs w:val="24"/>
        </w:rPr>
        <w:t>двух-трехсловные</w:t>
      </w:r>
      <w:proofErr w:type="gramEnd"/>
      <w:r w:rsidRPr="0024257C">
        <w:rPr>
          <w:rFonts w:cs="Times New Roman"/>
          <w:sz w:val="24"/>
          <w:szCs w:val="24"/>
        </w:rPr>
        <w:t xml:space="preserve"> фразы или предложения из двух слов, где есть и подлежащее и сказуемое. Потом благодаря развитию грамматической структуры речи он овладевает всеми падежами и способен с помощью служебных слов строить сложные предложения. В это же время возникает сознательный </w:t>
      </w:r>
      <w:proofErr w:type="gramStart"/>
      <w:r w:rsidRPr="0024257C">
        <w:rPr>
          <w:rFonts w:cs="Times New Roman"/>
          <w:sz w:val="24"/>
          <w:szCs w:val="24"/>
        </w:rPr>
        <w:t>контроль за</w:t>
      </w:r>
      <w:proofErr w:type="gramEnd"/>
      <w:r w:rsidRPr="0024257C">
        <w:rPr>
          <w:rFonts w:cs="Times New Roman"/>
          <w:sz w:val="24"/>
          <w:szCs w:val="24"/>
        </w:rPr>
        <w:t xml:space="preserve"> правильностью произношения речевых высказываний.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После 1,5 лет отмечается активность самостоятельной речи и речевого общения.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Ребенок начинает сам спрашивать названия интересующих его предметов или явлений.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Вначале он пользуется языком жестов, мимики и пантомимики или указующим жестом, а потом к жесту добавляется вопрос, выраженный в словесной форме. Ребенок научается при помощи речи управлять поведением других людей. Но ребенок в возрасте от 2,5 до 3 лет не может следовать инструкциям взрослых, особенно тогда, когда надо выбирать одно действие из нескольких; он сумеет сделать данный выбор только ближе к 4 годам.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В течение второго года жизни ребенок начинает усваивать словесное обозначение окружающих предметов, а затем имен взрослых, названия игрушек и только потом – частей тела, т. е. существительных, а к двум годам при нормальном развитии понимает значение практически всех слов, относящимся к окружающей действительности. Этому способствует развитие </w:t>
      </w:r>
      <w:r w:rsidRPr="00684CC0">
        <w:rPr>
          <w:rFonts w:cs="Times New Roman"/>
          <w:iCs/>
          <w:sz w:val="24"/>
          <w:szCs w:val="24"/>
        </w:rPr>
        <w:t xml:space="preserve">семантической функции </w:t>
      </w:r>
      <w:r w:rsidRPr="0024257C">
        <w:rPr>
          <w:rFonts w:cs="Times New Roman"/>
          <w:sz w:val="24"/>
          <w:szCs w:val="24"/>
        </w:rPr>
        <w:t>детской речи, т. е. определение смысла слова, его дифференциация, уточнение и присвоение словам обобщенных значений, которые с ними связываются в языке.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К 2 годам дети имеют четкое представление о назначении окружающих их предметов домашнего обихода и личной гигиены. Они понимают общие вопросы, требующие ответа типа «да» или «нет».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Около 3 лет ребенок начинает внимательно слушать, о чем говорят взрослые, любит, когда ему читают рассказы, сказки, стихи.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До 1,5 лет ребенок усваивает от 30 до 100 слов, но употребляет их редко. К 2 годам он знает 300 слов, а к 3 – 1200–1500 слов.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В развитии речи были выделены следующие этапы: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1) слоги (вместо слов);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2) слова-предложения;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3) двухсловные предложения (например, «мама сюда»);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4) предложения из трех или более слов;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5) правильная речь (грамматически согласованные предложения).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Основные тенденции в развитии речи ребенка раннего возраста таковы.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24257C">
        <w:rPr>
          <w:rFonts w:cs="Times New Roman"/>
          <w:sz w:val="24"/>
          <w:szCs w:val="24"/>
        </w:rPr>
        <w:t>• Пассивная речь в развитии опережает активную.</w:t>
      </w:r>
      <w:proofErr w:type="gramEnd"/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• Ребенок открывает, что каждый предмет имеет свое название.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• На границе 2-го и 3-го года жизни ребенок как бы интуитивно «открывает», что слова в предложении связаны между собой.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• Происходит переход от многозначности детских слов к первым функциональным обобщениям, построенным на основе практических действий.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• Фонематический слух опережает развитие артикуляции. Ребенок сначала научается правильно слушать речь, а затем правильно говорить.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• Осуществляется овладение синтаксическим строем языка.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lastRenderedPageBreak/>
        <w:t>• Развиваются функции речи, происходит переход от индикативной (указательной) к номинативной (обозначающей) функции речи.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4257C">
        <w:rPr>
          <w:rFonts w:cs="Times New Roman"/>
          <w:b/>
          <w:bCs/>
          <w:sz w:val="24"/>
          <w:szCs w:val="24"/>
        </w:rPr>
        <w:t>Личностные образования</w:t>
      </w:r>
    </w:p>
    <w:p w:rsidR="00AA74E2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В раннем детстве наряду с развитием познавательной сферы идет и личностное развитие. В первую очередь происходит </w:t>
      </w:r>
      <w:r w:rsidRPr="00684CC0">
        <w:rPr>
          <w:rFonts w:cs="Times New Roman"/>
          <w:b/>
          <w:iCs/>
          <w:sz w:val="24"/>
          <w:szCs w:val="24"/>
        </w:rPr>
        <w:t>личностная социализация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ребенка, так как, наблюдая за взрослыми, он старается подражать им: делать так, как делают они, вести себя так, как они ведут себя в тех или иных ситуациях. Процесс подражания идет через общение и взаимодействие взрослого и ребенка. Таким образом, наблюдение за поведением людей и подражание им становится одним из основных источников личностной социализации ребенка. В развитии личности немаловажную роль играет и чувство привязанности, которое формируется у ребенка к концу первого года жизни и продолжае</w:t>
      </w:r>
      <w:r>
        <w:rPr>
          <w:rFonts w:cs="Times New Roman"/>
          <w:sz w:val="24"/>
          <w:szCs w:val="24"/>
        </w:rPr>
        <w:t>т развиваться в раннем детстве.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Когда мать находится рядом с ребенком, он более активен и склонен к изучению окружающей среды. Положительная оценка поступков и личных качеств ребенка родителем формирует у него чувство уверенности в себе, веру в свои способности и </w:t>
      </w:r>
      <w:r>
        <w:rPr>
          <w:rFonts w:cs="Times New Roman"/>
          <w:sz w:val="24"/>
          <w:szCs w:val="24"/>
        </w:rPr>
        <w:t>возможности.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В раннем детстве происходит </w:t>
      </w:r>
      <w:r w:rsidRPr="00684CC0">
        <w:rPr>
          <w:rFonts w:cs="Times New Roman"/>
          <w:b/>
          <w:iCs/>
          <w:sz w:val="24"/>
          <w:szCs w:val="24"/>
        </w:rPr>
        <w:t>становление самосознания.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 xml:space="preserve">Развитие самосознания введет к формированию </w:t>
      </w:r>
      <w:r>
        <w:rPr>
          <w:rFonts w:cs="Times New Roman"/>
          <w:b/>
          <w:iCs/>
          <w:sz w:val="24"/>
          <w:szCs w:val="24"/>
        </w:rPr>
        <w:t>самооценки</w:t>
      </w:r>
      <w:r w:rsidRPr="0024257C">
        <w:rPr>
          <w:rFonts w:cs="Times New Roman"/>
          <w:sz w:val="24"/>
          <w:szCs w:val="24"/>
        </w:rPr>
        <w:t xml:space="preserve">. Отмечается развитие </w:t>
      </w:r>
      <w:r w:rsidRPr="00684CC0">
        <w:rPr>
          <w:rFonts w:cs="Times New Roman"/>
          <w:b/>
          <w:iCs/>
          <w:sz w:val="24"/>
          <w:szCs w:val="24"/>
        </w:rPr>
        <w:t>самостоятельности</w:t>
      </w:r>
      <w:r w:rsidRPr="0024257C">
        <w:rPr>
          <w:rFonts w:cs="Times New Roman"/>
          <w:i/>
          <w:iCs/>
          <w:sz w:val="24"/>
          <w:szCs w:val="24"/>
        </w:rPr>
        <w:t xml:space="preserve">. </w:t>
      </w:r>
      <w:r w:rsidRPr="0024257C">
        <w:rPr>
          <w:rFonts w:cs="Times New Roman"/>
          <w:sz w:val="24"/>
          <w:szCs w:val="24"/>
        </w:rPr>
        <w:t>Фраза «Я сам» как нельзя лучше говорит о ее проявлении. Ребенок уже не всегда хочет, чтобы ему помогали. Овладев ходьбой, он находит себе преграды, препятствия и старается их преодолеть. Все это доставляет ребенку удовольствие и свидетельствует о том, что у него начинают складываться такие качества, как сила воли, настойчивость, целеустремленность.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В этом возрасте у многих детей проявляется непослушание. Когда им говорят, что так делать нельзя, те продолжают делать по-своему. Зачастую это происходит из-за стремления детей как можно быстрее познать окружающий мир.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С 1,5 лет ребенок начинает осознавать свои возможности и собственные качества личности. Двухлетний ребенок понимает, что может оказывать влияние на людей и добиваться желаемой цели.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У детей начинает развиваться </w:t>
      </w:r>
      <w:proofErr w:type="spellStart"/>
      <w:r w:rsidRPr="00684CC0">
        <w:rPr>
          <w:rFonts w:cs="Times New Roman"/>
          <w:b/>
          <w:iCs/>
          <w:sz w:val="24"/>
          <w:szCs w:val="24"/>
        </w:rPr>
        <w:t>эмпатия</w:t>
      </w:r>
      <w:proofErr w:type="spellEnd"/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– понимание эмоционального состояния другого человека. Можно наблюдать, как полуторагодовалый ребенок стремиться утешить расстроенного человека: он обнимает его, целует, дает ему игрушку и т. д.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У ребенка появляется потребность </w:t>
      </w:r>
      <w:r w:rsidRPr="0024257C">
        <w:rPr>
          <w:rFonts w:cs="Times New Roman"/>
          <w:i/>
          <w:iCs/>
          <w:sz w:val="24"/>
          <w:szCs w:val="24"/>
        </w:rPr>
        <w:t xml:space="preserve">в </w:t>
      </w:r>
      <w:r w:rsidRPr="00684CC0">
        <w:rPr>
          <w:rFonts w:cs="Times New Roman"/>
          <w:b/>
          <w:iCs/>
          <w:sz w:val="24"/>
          <w:szCs w:val="24"/>
        </w:rPr>
        <w:t>достижении успеха.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Эта потребность</w:t>
      </w:r>
      <w:r>
        <w:rPr>
          <w:rFonts w:cs="Times New Roman"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формируется поэтапно. Сначала ребенок начинает осознавать свои успехи и неудачи, затем может объяснить успехи и неудачи других людей, потом он приобретает способность различать задания по степени трудности и оценивать меру развития собственных умений, необходимых для выполнения данного задания, и, наконец, может оценивать свои способности и прилагаемые усилия.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4257C">
        <w:rPr>
          <w:rFonts w:cs="Times New Roman"/>
          <w:b/>
          <w:bCs/>
          <w:sz w:val="24"/>
          <w:szCs w:val="24"/>
        </w:rPr>
        <w:t>Ведущий вид деятельности в раннем детстве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В раннем детстве ведущей становится </w:t>
      </w:r>
      <w:r w:rsidRPr="00684CC0">
        <w:rPr>
          <w:rFonts w:cs="Times New Roman"/>
          <w:b/>
          <w:iCs/>
          <w:sz w:val="24"/>
          <w:szCs w:val="24"/>
        </w:rPr>
        <w:t>предметная деятельность</w:t>
      </w:r>
      <w:r w:rsidRPr="0024257C">
        <w:rPr>
          <w:rFonts w:cs="Times New Roman"/>
          <w:i/>
          <w:iCs/>
          <w:sz w:val="24"/>
          <w:szCs w:val="24"/>
        </w:rPr>
        <w:t xml:space="preserve">, </w:t>
      </w:r>
      <w:r w:rsidRPr="0024257C">
        <w:rPr>
          <w:rFonts w:cs="Times New Roman"/>
          <w:sz w:val="24"/>
          <w:szCs w:val="24"/>
        </w:rPr>
        <w:t>которая влияет как на психическое развитие, так и на общение с взрослыми.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В младенчестве деятельность носит </w:t>
      </w:r>
      <w:proofErr w:type="spellStart"/>
      <w:r w:rsidRPr="0024257C">
        <w:rPr>
          <w:rFonts w:cs="Times New Roman"/>
          <w:sz w:val="24"/>
          <w:szCs w:val="24"/>
        </w:rPr>
        <w:t>манипулятивный</w:t>
      </w:r>
      <w:proofErr w:type="spellEnd"/>
      <w:r w:rsidRPr="0024257C">
        <w:rPr>
          <w:rFonts w:cs="Times New Roman"/>
          <w:sz w:val="24"/>
          <w:szCs w:val="24"/>
        </w:rPr>
        <w:t xml:space="preserve"> характер: ребенок может повторить действия, показанные взрослым, перенести усвоенное действие на другой предмет, освоить некоторые собственные действия. Но, манипулируя, ребенок использует только внешние свойства и отношения предметов. В раннем детстве предметы становятся для ребенка не просто объектом, а вещью, имеющей определенное назначение и </w:t>
      </w:r>
      <w:r w:rsidRPr="0024257C">
        <w:rPr>
          <w:rFonts w:cs="Times New Roman"/>
          <w:sz w:val="24"/>
          <w:szCs w:val="24"/>
        </w:rPr>
        <w:lastRenderedPageBreak/>
        <w:t>определенный способ употребления. Ребенок старается овладеть все новыми</w:t>
      </w:r>
      <w:r>
        <w:rPr>
          <w:rFonts w:cs="Times New Roman"/>
          <w:sz w:val="24"/>
          <w:szCs w:val="24"/>
        </w:rPr>
        <w:t xml:space="preserve"> и новыми действиями предмета</w:t>
      </w:r>
      <w:r w:rsidRPr="0024257C">
        <w:rPr>
          <w:rFonts w:cs="Times New Roman"/>
          <w:sz w:val="24"/>
          <w:szCs w:val="24"/>
        </w:rPr>
        <w:t>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Совершая манипуляции с предметом в конце младенческого возраста и в начале раннего детства, ребенок никогда не сможет понять его функции. Например, он может бесконечное число раз открывать и закрывать дверцу шкафа, но никогда не поймет ее функционального назначения. Объяснить, для чего нужна та или иная вещь, может только взрослый.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Усвоение назначения предмета не гарантирует, что ребенок станет употреблять его </w:t>
      </w:r>
      <w:r>
        <w:rPr>
          <w:rFonts w:cs="Times New Roman"/>
          <w:sz w:val="24"/>
          <w:szCs w:val="24"/>
        </w:rPr>
        <w:t>только по назначению.</w:t>
      </w:r>
      <w:r w:rsidRPr="0024257C">
        <w:rPr>
          <w:rFonts w:cs="Times New Roman"/>
          <w:sz w:val="24"/>
          <w:szCs w:val="24"/>
        </w:rPr>
        <w:t xml:space="preserve"> Например, узнав, что карандаши нужны для письма и рисования,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24257C">
        <w:rPr>
          <w:rFonts w:cs="Times New Roman"/>
          <w:sz w:val="24"/>
          <w:szCs w:val="24"/>
        </w:rPr>
        <w:t>ребенок</w:t>
      </w:r>
      <w:proofErr w:type="gramEnd"/>
      <w:r w:rsidRPr="0024257C">
        <w:rPr>
          <w:rFonts w:cs="Times New Roman"/>
          <w:sz w:val="24"/>
          <w:szCs w:val="24"/>
        </w:rPr>
        <w:t xml:space="preserve"> тем не менее может катать их по столу или что-нибудь строить из них.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Сначала действие и предмет в </w:t>
      </w:r>
      <w:r>
        <w:rPr>
          <w:rFonts w:cs="Times New Roman"/>
          <w:sz w:val="24"/>
          <w:szCs w:val="24"/>
        </w:rPr>
        <w:t xml:space="preserve">понимании ребенка тесно </w:t>
      </w:r>
      <w:proofErr w:type="gramStart"/>
      <w:r>
        <w:rPr>
          <w:rFonts w:cs="Times New Roman"/>
          <w:sz w:val="24"/>
          <w:szCs w:val="24"/>
        </w:rPr>
        <w:t>связаны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между собой.</w:t>
      </w:r>
      <w:r>
        <w:rPr>
          <w:rFonts w:cs="Times New Roman"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Примером тому может служить следующий факт: он не может причесаться палочкой или попить из кубика. Но со временем происходит отделение предмета от действия.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Выделяют три фазы развития связи действия с предметом: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1) с предметом могут выполняться любые действия;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2) предмет употребляется только по назначению;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3) свободное употребление предмета возможно, но только в том случае, когда известно его истинное назначение.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Значимыми для психического развития оказываются соотносящие и орудийные действия.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84CC0">
        <w:rPr>
          <w:rFonts w:cs="Times New Roman"/>
          <w:b/>
          <w:iCs/>
          <w:sz w:val="24"/>
          <w:szCs w:val="24"/>
        </w:rPr>
        <w:t>Соотносящие действия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состоят в приведении нескольких предметов в определенные пространственные взаимодействия – это, например, складывание пирамидок из колец, использование сборно-разборных игрушек и т. д.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84CC0">
        <w:rPr>
          <w:rFonts w:cs="Times New Roman"/>
          <w:b/>
          <w:iCs/>
          <w:sz w:val="24"/>
          <w:szCs w:val="24"/>
        </w:rPr>
        <w:t>Орудийные действия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– это действия, в которых один предмет употребляется при воздействии на другие предметы. Орудийными действиями ребенок овладевает в процессе обучения под руководством взрослого.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К концу раннего детства в предметно-орудийной деятельности зарождаются игра и продуктивные виды деятельности.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4257C">
        <w:rPr>
          <w:rFonts w:cs="Times New Roman"/>
          <w:b/>
          <w:bCs/>
          <w:sz w:val="24"/>
          <w:szCs w:val="24"/>
        </w:rPr>
        <w:t>Кризис трех лет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>Кризис трех лет характеризуется тем, что личностные изменения, происходящие с ребенком, при</w:t>
      </w:r>
      <w:r>
        <w:rPr>
          <w:rFonts w:cs="Times New Roman"/>
          <w:sz w:val="24"/>
          <w:szCs w:val="24"/>
        </w:rPr>
        <w:t xml:space="preserve">водят к изменению его отношений </w:t>
      </w:r>
      <w:proofErr w:type="gramStart"/>
      <w:r w:rsidRPr="0024257C">
        <w:rPr>
          <w:rFonts w:cs="Times New Roman"/>
          <w:sz w:val="24"/>
          <w:szCs w:val="24"/>
        </w:rPr>
        <w:t>со</w:t>
      </w:r>
      <w:proofErr w:type="gramEnd"/>
      <w:r w:rsidRPr="0024257C">
        <w:rPr>
          <w:rFonts w:cs="Times New Roman"/>
          <w:sz w:val="24"/>
          <w:szCs w:val="24"/>
        </w:rPr>
        <w:t xml:space="preserve"> взрослыми. Этот кризис возникает потому, что ребенок начинает отделять себя от других людей, сознает свои возможности, ощущает себя источником во</w:t>
      </w:r>
      <w:r>
        <w:rPr>
          <w:rFonts w:cs="Times New Roman"/>
          <w:sz w:val="24"/>
          <w:szCs w:val="24"/>
        </w:rPr>
        <w:t xml:space="preserve">ли. Он начинает сравнивать себя </w:t>
      </w:r>
      <w:proofErr w:type="gramStart"/>
      <w:r w:rsidRPr="0024257C">
        <w:rPr>
          <w:rFonts w:cs="Times New Roman"/>
          <w:sz w:val="24"/>
          <w:szCs w:val="24"/>
        </w:rPr>
        <w:t>со</w:t>
      </w:r>
      <w:proofErr w:type="gramEnd"/>
      <w:r w:rsidRPr="0024257C">
        <w:rPr>
          <w:rFonts w:cs="Times New Roman"/>
          <w:sz w:val="24"/>
          <w:szCs w:val="24"/>
        </w:rPr>
        <w:t xml:space="preserve"> взрослыми, и у него невольно возникает желание выполнять те же действия, что и они, например: «Когда я вырасту большой, буду сам чистить зубы».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В этом </w:t>
      </w:r>
      <w:r w:rsidRPr="0024257C">
        <w:rPr>
          <w:rFonts w:cs="Times New Roman"/>
          <w:sz w:val="24"/>
          <w:szCs w:val="24"/>
        </w:rPr>
        <w:t>возра</w:t>
      </w:r>
      <w:r>
        <w:rPr>
          <w:rFonts w:cs="Times New Roman"/>
          <w:sz w:val="24"/>
          <w:szCs w:val="24"/>
        </w:rPr>
        <w:t xml:space="preserve">сте появляются следующие черты: негативизм, </w:t>
      </w:r>
      <w:r w:rsidRPr="0024257C">
        <w:rPr>
          <w:rFonts w:cs="Times New Roman"/>
          <w:sz w:val="24"/>
          <w:szCs w:val="24"/>
        </w:rPr>
        <w:t>упрямство,</w:t>
      </w:r>
      <w:r>
        <w:rPr>
          <w:rFonts w:cs="Times New Roman"/>
          <w:sz w:val="24"/>
          <w:szCs w:val="24"/>
        </w:rPr>
        <w:t xml:space="preserve"> обесценивание, </w:t>
      </w:r>
      <w:r w:rsidRPr="0024257C">
        <w:rPr>
          <w:rFonts w:cs="Times New Roman"/>
          <w:sz w:val="24"/>
          <w:szCs w:val="24"/>
        </w:rPr>
        <w:t xml:space="preserve">строптивость, </w:t>
      </w:r>
      <w:r>
        <w:rPr>
          <w:rFonts w:cs="Times New Roman"/>
          <w:sz w:val="24"/>
          <w:szCs w:val="24"/>
        </w:rPr>
        <w:t xml:space="preserve"> своеволие, протест-бунт, деспотизм.</w:t>
      </w:r>
      <w:proofErr w:type="gramEnd"/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84CC0">
        <w:rPr>
          <w:rFonts w:cs="Times New Roman"/>
          <w:b/>
          <w:iCs/>
          <w:sz w:val="24"/>
          <w:szCs w:val="24"/>
        </w:rPr>
        <w:t>Негативизм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 xml:space="preserve">проявляется в негативной реакции на требование или просьбу взрослого, а не на само действие. Например, ребенок игнорирует требования одного члена семьи или воспитательницы, а других слушается. Было замечено также, что негативизм в основном проявляется во взаимоотношениях с родными, а не с </w:t>
      </w:r>
      <w:r>
        <w:rPr>
          <w:rFonts w:cs="Times New Roman"/>
          <w:sz w:val="24"/>
          <w:szCs w:val="24"/>
        </w:rPr>
        <w:t>посторонними людьми.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Еще одна характеристика кризиса трех лет – </w:t>
      </w:r>
      <w:r w:rsidRPr="00D03127">
        <w:rPr>
          <w:rFonts w:cs="Times New Roman"/>
          <w:b/>
          <w:iCs/>
          <w:sz w:val="24"/>
          <w:szCs w:val="24"/>
        </w:rPr>
        <w:t>упрямство</w:t>
      </w:r>
      <w:r w:rsidRPr="0024257C">
        <w:rPr>
          <w:rFonts w:cs="Times New Roman"/>
          <w:i/>
          <w:iCs/>
          <w:sz w:val="24"/>
          <w:szCs w:val="24"/>
        </w:rPr>
        <w:t xml:space="preserve">. </w:t>
      </w:r>
      <w:r w:rsidRPr="0024257C">
        <w:rPr>
          <w:rFonts w:cs="Times New Roman"/>
          <w:sz w:val="24"/>
          <w:szCs w:val="24"/>
        </w:rPr>
        <w:t xml:space="preserve">Его причина не в </w:t>
      </w:r>
      <w:r>
        <w:rPr>
          <w:rFonts w:cs="Times New Roman"/>
          <w:sz w:val="24"/>
          <w:szCs w:val="24"/>
        </w:rPr>
        <w:t xml:space="preserve">стремлении </w:t>
      </w:r>
      <w:proofErr w:type="gramStart"/>
      <w:r w:rsidRPr="0024257C">
        <w:rPr>
          <w:rFonts w:cs="Times New Roman"/>
          <w:sz w:val="24"/>
          <w:szCs w:val="24"/>
        </w:rPr>
        <w:t>ребенка</w:t>
      </w:r>
      <w:proofErr w:type="gramEnd"/>
      <w:r w:rsidRPr="0024257C">
        <w:rPr>
          <w:rFonts w:cs="Times New Roman"/>
          <w:sz w:val="24"/>
          <w:szCs w:val="24"/>
        </w:rPr>
        <w:t xml:space="preserve"> во что бы то ни стало получить желаемое или требуемое, а в том, чтобы с его мнением считались. Ребенку неважно, получит он эту вещь или нет, ему необходимо утвердиться в своей «взрослости», в том, что его мнение тоже что-то значит. Поэтому упрямый ребенок будет настаивать на своем даже в том случае, если данная вещь не очень ему нужна.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Следующая характеристика – </w:t>
      </w:r>
      <w:r w:rsidRPr="00D03127">
        <w:rPr>
          <w:rFonts w:cs="Times New Roman"/>
          <w:b/>
          <w:iCs/>
          <w:sz w:val="24"/>
          <w:szCs w:val="24"/>
        </w:rPr>
        <w:t xml:space="preserve">обесценивание </w:t>
      </w:r>
      <w:r w:rsidRPr="0024257C">
        <w:rPr>
          <w:rFonts w:cs="Times New Roman"/>
          <w:sz w:val="24"/>
          <w:szCs w:val="24"/>
        </w:rPr>
        <w:t>– присуща всем кризисам.</w:t>
      </w:r>
      <w:r>
        <w:rPr>
          <w:rFonts w:cs="Times New Roman"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 xml:space="preserve">Проявляется оно в том, что начинают обесцениваться все привычки и ценности, которые раньше были </w:t>
      </w:r>
      <w:r w:rsidRPr="0024257C">
        <w:rPr>
          <w:rFonts w:cs="Times New Roman"/>
          <w:sz w:val="24"/>
          <w:szCs w:val="24"/>
        </w:rPr>
        <w:lastRenderedPageBreak/>
        <w:t>дороги. Например, ребенок может бросить и даже сломать любимую в прошлом игрушку, отказывается соблюдать ранее принятые правила поведения, теперь считая их неразумными, и т. д.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03127">
        <w:rPr>
          <w:rFonts w:cs="Times New Roman"/>
          <w:b/>
          <w:iCs/>
          <w:sz w:val="24"/>
          <w:szCs w:val="24"/>
        </w:rPr>
        <w:t>Строптивость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направлена против принятых норм поведения в семье и схожа с негативизмом и упрямством. Например, если в семье принято вместе ужинать, то ребенок начинает отказываться есть именно в это время, а затем у него появляется аппетит.</w:t>
      </w:r>
    </w:p>
    <w:p w:rsidR="00AA74E2" w:rsidRPr="0024257C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03127">
        <w:rPr>
          <w:rFonts w:cs="Times New Roman"/>
          <w:b/>
          <w:iCs/>
          <w:sz w:val="24"/>
          <w:szCs w:val="24"/>
        </w:rPr>
        <w:t xml:space="preserve">Своеволие </w:t>
      </w:r>
      <w:r w:rsidRPr="0024257C">
        <w:rPr>
          <w:rFonts w:cs="Times New Roman"/>
          <w:sz w:val="24"/>
          <w:szCs w:val="24"/>
        </w:rPr>
        <w:t>выражается в стремлении ребенка делать все самому. Если в младенчестве он стремился к физической самостоятельности, то сейчас его поведение направлено на самостоятельность намерений и замыслов. Такое поведение проявляется не только в предлагаемых взрослым действиях, например: «Сделай это сам», «Ты уже большой и можешь это сделать» и т. д., но и в упорном стремлении поступать так, а не иначе. Это чувство до такой степен</w:t>
      </w:r>
      <w:r>
        <w:rPr>
          <w:rFonts w:cs="Times New Roman"/>
          <w:sz w:val="24"/>
          <w:szCs w:val="24"/>
        </w:rPr>
        <w:t xml:space="preserve">и захватывает ребенка, что он </w:t>
      </w:r>
      <w:proofErr w:type="gramStart"/>
      <w:r w:rsidRPr="0024257C">
        <w:rPr>
          <w:rFonts w:cs="Times New Roman"/>
          <w:sz w:val="24"/>
          <w:szCs w:val="24"/>
        </w:rPr>
        <w:t>открыто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 xml:space="preserve">противопоставляет свои желания ожиданиям других. Проявление самостоятельности </w:t>
      </w:r>
      <w:r>
        <w:rPr>
          <w:rFonts w:cs="Times New Roman"/>
          <w:sz w:val="24"/>
          <w:szCs w:val="24"/>
        </w:rPr>
        <w:t xml:space="preserve">отражается на взаимоотношениях  </w:t>
      </w:r>
      <w:proofErr w:type="gramStart"/>
      <w:r>
        <w:rPr>
          <w:rFonts w:cs="Times New Roman"/>
          <w:sz w:val="24"/>
          <w:szCs w:val="24"/>
        </w:rPr>
        <w:t>со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 xml:space="preserve">взрослыми. Когда ребенок осознает, что может что-то </w:t>
      </w:r>
      <w:r w:rsidRPr="00D03127">
        <w:rPr>
          <w:rFonts w:cs="Times New Roman"/>
          <w:sz w:val="24"/>
          <w:szCs w:val="24"/>
        </w:rPr>
        <w:t xml:space="preserve">сделать </w:t>
      </w:r>
      <w:r w:rsidRPr="00D03127">
        <w:rPr>
          <w:rFonts w:cs="Times New Roman"/>
          <w:iCs/>
          <w:sz w:val="24"/>
          <w:szCs w:val="24"/>
        </w:rPr>
        <w:t>сам,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помощь взрослых ему не нужна.</w:t>
      </w:r>
    </w:p>
    <w:p w:rsidR="00AA74E2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03127">
        <w:rPr>
          <w:rFonts w:cs="Times New Roman"/>
          <w:b/>
          <w:iCs/>
          <w:sz w:val="24"/>
          <w:szCs w:val="24"/>
        </w:rPr>
        <w:t>Протест-бунт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выражается в ча</w:t>
      </w:r>
      <w:r>
        <w:rPr>
          <w:rFonts w:cs="Times New Roman"/>
          <w:sz w:val="24"/>
          <w:szCs w:val="24"/>
        </w:rPr>
        <w:t>стых ссорах детей с родителями.</w:t>
      </w:r>
    </w:p>
    <w:p w:rsidR="00921D5C" w:rsidRPr="00AA74E2" w:rsidRDefault="00AA74E2" w:rsidP="00AA74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257C">
        <w:rPr>
          <w:rFonts w:cs="Times New Roman"/>
          <w:sz w:val="24"/>
          <w:szCs w:val="24"/>
        </w:rPr>
        <w:t xml:space="preserve">Проявления </w:t>
      </w:r>
      <w:r w:rsidRPr="00D03127">
        <w:rPr>
          <w:rFonts w:cs="Times New Roman"/>
          <w:b/>
          <w:iCs/>
          <w:sz w:val="24"/>
          <w:szCs w:val="24"/>
        </w:rPr>
        <w:t>деспотизма</w:t>
      </w:r>
      <w:r w:rsidRPr="0024257C">
        <w:rPr>
          <w:rFonts w:cs="Times New Roman"/>
          <w:i/>
          <w:iCs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таковы: ребенок начинает диктовать всем окружающим, как себя вести, и стремится, чтобы его слушались и поступали так, как он говорит.</w:t>
      </w:r>
      <w:r>
        <w:rPr>
          <w:rFonts w:cs="Times New Roman"/>
          <w:sz w:val="24"/>
          <w:szCs w:val="24"/>
        </w:rPr>
        <w:t xml:space="preserve"> </w:t>
      </w:r>
      <w:r w:rsidRPr="0024257C">
        <w:rPr>
          <w:rFonts w:cs="Times New Roman"/>
          <w:sz w:val="24"/>
          <w:szCs w:val="24"/>
        </w:rPr>
        <w:t>Подобное поведение может отмечаться тогда, когда ребенок один в семье или последний по счету.</w:t>
      </w:r>
    </w:p>
    <w:sectPr w:rsidR="00921D5C" w:rsidRPr="00AA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4A87"/>
    <w:multiLevelType w:val="hybridMultilevel"/>
    <w:tmpl w:val="3ABC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158A2"/>
    <w:multiLevelType w:val="hybridMultilevel"/>
    <w:tmpl w:val="B890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69"/>
    <w:rsid w:val="000139DA"/>
    <w:rsid w:val="00066D32"/>
    <w:rsid w:val="002F2B36"/>
    <w:rsid w:val="007E7A19"/>
    <w:rsid w:val="008B2469"/>
    <w:rsid w:val="008E72CE"/>
    <w:rsid w:val="00921D5C"/>
    <w:rsid w:val="00986288"/>
    <w:rsid w:val="00AA74E2"/>
    <w:rsid w:val="00B52FFA"/>
    <w:rsid w:val="00E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D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6D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D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6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iChet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2020-03-19T08:51:00Z</dcterms:created>
  <dcterms:modified xsi:type="dcterms:W3CDTF">2020-03-26T12:38:00Z</dcterms:modified>
</cp:coreProperties>
</file>