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D" w:rsidRPr="00A60884" w:rsidRDefault="000D7D09" w:rsidP="000D7D0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A60884">
        <w:rPr>
          <w:rFonts w:ascii="Times New Roman" w:eastAsia="Times New Roman" w:hAnsi="Times New Roman"/>
          <w:b/>
        </w:rPr>
        <w:t xml:space="preserve">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Аннотации к программам междисциплинарных комплексов,  учебных дисциплин, практик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базовой части ФГОС СПО по специальности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(по видам)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углубленной подготовки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1. История мировой культуры</w:t>
      </w:r>
      <w:r>
        <w:rPr>
          <w:rFonts w:ascii="Times New Roman" w:eastAsia="Times New Roman" w:hAnsi="Times New Roman"/>
          <w:sz w:val="28"/>
          <w:szCs w:val="28"/>
        </w:rPr>
        <w:t xml:space="preserve"> (ОД.02.01.)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2. История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ОД.02.02.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3. История искусств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ОД.02.03.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4. Перспектива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ОД.02.04.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5. Декоративно-прикладное искусство и народные промыслы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ОД.02.05.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6. Правовые основы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ОД.02.06.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7. Информационные технологии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ОД.02.07.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8. Пластическая анатомия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ОД.02.08.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9. Основы философии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ОГСЭ.01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10. История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ОГСЭ.02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11. Психология общения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ОГСЭ.03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12. Иностранный язык</w:t>
      </w:r>
      <w:r w:rsidRPr="007338B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7338B3">
        <w:rPr>
          <w:rFonts w:ascii="Times New Roman" w:eastAsia="Times New Roman" w:hAnsi="Times New Roman"/>
          <w:sz w:val="28"/>
          <w:szCs w:val="28"/>
        </w:rPr>
        <w:t>ОГСЭ.04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13. Физическая культура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ОГСЭ.05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14. Рисунок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ОП.01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15. Живопись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ОП.02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 xml:space="preserve">16. </w:t>
      </w:r>
      <w:proofErr w:type="spellStart"/>
      <w:r w:rsidRPr="007338B3">
        <w:rPr>
          <w:rFonts w:ascii="Times New Roman" w:eastAsia="Times New Roman" w:hAnsi="Times New Roman"/>
          <w:sz w:val="28"/>
          <w:szCs w:val="28"/>
        </w:rPr>
        <w:t>Цветоведение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ОП.03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17. Русский язык и культура речи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ОП.0</w:t>
      </w:r>
      <w:r>
        <w:rPr>
          <w:rFonts w:ascii="Times New Roman" w:eastAsia="Times New Roman" w:hAnsi="Times New Roman"/>
          <w:sz w:val="28"/>
          <w:szCs w:val="28"/>
        </w:rPr>
        <w:t>4)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 Безопасность жизнедеятельности (ОП.05)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7338B3">
        <w:rPr>
          <w:rFonts w:ascii="Times New Roman" w:eastAsia="Times New Roman" w:hAnsi="Times New Roman"/>
          <w:sz w:val="28"/>
          <w:szCs w:val="28"/>
        </w:rPr>
        <w:t xml:space="preserve">. Художественное проектирование изделий декоративно-прикладного и народного искусства </w:t>
      </w:r>
      <w:r>
        <w:rPr>
          <w:rFonts w:ascii="Times New Roman" w:eastAsia="Times New Roman" w:hAnsi="Times New Roman"/>
          <w:sz w:val="28"/>
          <w:szCs w:val="28"/>
        </w:rPr>
        <w:t>(МДК.01.01)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Pr="007338B3">
        <w:rPr>
          <w:rFonts w:ascii="Times New Roman" w:eastAsia="Times New Roman" w:hAnsi="Times New Roman"/>
          <w:sz w:val="28"/>
          <w:szCs w:val="28"/>
        </w:rPr>
        <w:t xml:space="preserve">. Технология исполнения изделий декоративно-прикладного и народного искусства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7338B3">
        <w:rPr>
          <w:rFonts w:ascii="Times New Roman" w:eastAsia="Times New Roman" w:hAnsi="Times New Roman"/>
          <w:sz w:val="28"/>
          <w:szCs w:val="28"/>
        </w:rPr>
        <w:t>МДК.02.02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338B3">
        <w:rPr>
          <w:rFonts w:ascii="Times New Roman" w:eastAsia="Times New Roman" w:hAnsi="Times New Roman"/>
          <w:sz w:val="28"/>
          <w:szCs w:val="28"/>
        </w:rPr>
        <w:t>. Педагогические основы преподавания творческих дисциплин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МДК.03.01.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338B3">
        <w:rPr>
          <w:rFonts w:ascii="Times New Roman" w:eastAsia="Times New Roman" w:hAnsi="Times New Roman"/>
          <w:sz w:val="28"/>
          <w:szCs w:val="28"/>
        </w:rPr>
        <w:t>. Учебно-методическое обеспечение учебного процесса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7338B3">
        <w:rPr>
          <w:rFonts w:ascii="Times New Roman" w:eastAsia="Times New Roman" w:hAnsi="Times New Roman"/>
          <w:sz w:val="28"/>
          <w:szCs w:val="28"/>
        </w:rPr>
        <w:t>МДК.03.02.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338B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338B3">
        <w:rPr>
          <w:rFonts w:ascii="Times New Roman" w:eastAsia="Times New Roman" w:hAnsi="Times New Roman"/>
          <w:sz w:val="28"/>
          <w:szCs w:val="28"/>
        </w:rPr>
        <w:t xml:space="preserve">.Учебная практика </w:t>
      </w:r>
      <w:r w:rsidRPr="007338B3">
        <w:rPr>
          <w:rFonts w:ascii="Times New Roman" w:eastAsia="Times New Roman" w:hAnsi="Times New Roman"/>
          <w:sz w:val="28"/>
          <w:szCs w:val="28"/>
        </w:rPr>
        <w:tab/>
      </w:r>
    </w:p>
    <w:p w:rsidR="005B516D" w:rsidRPr="007338B3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 Производственная практика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Pr="00A60884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A60884"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 w:rsidRPr="00A60884">
        <w:rPr>
          <w:rFonts w:ascii="Times New Roman" w:hAnsi="Times New Roman"/>
          <w:b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5B516D" w:rsidRPr="00395D24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дисциплине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История мировой культуры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(ОД.02.01)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 Перечень основной, методической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C55ED" w:rsidRDefault="005B516D" w:rsidP="005B516D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C55E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B516D" w:rsidRPr="003C55ED" w:rsidRDefault="005B516D" w:rsidP="005B516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B516D" w:rsidRPr="003C55ED" w:rsidRDefault="005B516D" w:rsidP="005B516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5B516D" w:rsidRPr="003C55ED" w:rsidRDefault="005B516D" w:rsidP="005B516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5B516D" w:rsidRPr="003C55ED" w:rsidRDefault="005B516D" w:rsidP="005B516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5B516D" w:rsidRPr="003C55ED" w:rsidRDefault="005B516D" w:rsidP="005B516D">
      <w:pPr>
        <w:shd w:val="clear" w:color="auto" w:fill="FFFFFF"/>
        <w:ind w:right="11" w:firstLine="432"/>
        <w:rPr>
          <w:rFonts w:ascii="Times New Roman" w:hAnsi="Times New Roman"/>
          <w:bCs/>
          <w:sz w:val="28"/>
          <w:szCs w:val="28"/>
        </w:rPr>
      </w:pPr>
      <w:r w:rsidRPr="003C55E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C55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5ED">
        <w:rPr>
          <w:rFonts w:ascii="Times New Roman" w:hAnsi="Times New Roman"/>
          <w:bCs/>
          <w:sz w:val="28"/>
          <w:szCs w:val="28"/>
        </w:rPr>
        <w:t xml:space="preserve">для </w:t>
      </w:r>
      <w:r w:rsidRPr="003C55ED">
        <w:rPr>
          <w:rFonts w:ascii="Times New Roman" w:hAnsi="Times New Roman"/>
          <w:sz w:val="28"/>
          <w:szCs w:val="28"/>
        </w:rPr>
        <w:t>выбора путей своего культурного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3C55ED">
        <w:rPr>
          <w:rFonts w:ascii="Times New Roman" w:hAnsi="Times New Roman"/>
          <w:bCs/>
          <w:sz w:val="28"/>
          <w:szCs w:val="28"/>
        </w:rPr>
        <w:t xml:space="preserve"> </w:t>
      </w:r>
      <w:r w:rsidRPr="003C55ED">
        <w:rPr>
          <w:rFonts w:ascii="Times New Roman" w:hAnsi="Times New Roman"/>
          <w:sz w:val="28"/>
          <w:szCs w:val="28"/>
        </w:rPr>
        <w:t>организации личного и коллективного досуга</w:t>
      </w:r>
      <w:r>
        <w:rPr>
          <w:rFonts w:ascii="Times New Roman" w:hAnsi="Times New Roman"/>
          <w:sz w:val="28"/>
          <w:szCs w:val="28"/>
        </w:rPr>
        <w:t>,</w:t>
      </w:r>
      <w:r w:rsidRPr="003C55ED">
        <w:rPr>
          <w:rFonts w:ascii="Times New Roman" w:hAnsi="Times New Roman"/>
          <w:bCs/>
          <w:sz w:val="28"/>
          <w:szCs w:val="28"/>
        </w:rPr>
        <w:t xml:space="preserve"> </w:t>
      </w:r>
      <w:r w:rsidRPr="003C55ED">
        <w:rPr>
          <w:rFonts w:ascii="Times New Roman" w:hAnsi="Times New Roman"/>
          <w:sz w:val="28"/>
          <w:szCs w:val="28"/>
        </w:rPr>
        <w:t>выражения собственного суждения о произведениях классики и современного искусства</w:t>
      </w:r>
      <w:r>
        <w:rPr>
          <w:rFonts w:ascii="Times New Roman" w:hAnsi="Times New Roman"/>
          <w:sz w:val="28"/>
          <w:szCs w:val="28"/>
        </w:rPr>
        <w:t>,</w:t>
      </w:r>
      <w:r w:rsidRPr="003C55ED">
        <w:rPr>
          <w:rFonts w:ascii="Times New Roman" w:hAnsi="Times New Roman"/>
          <w:bCs/>
          <w:sz w:val="28"/>
          <w:szCs w:val="28"/>
        </w:rPr>
        <w:t xml:space="preserve"> </w:t>
      </w:r>
      <w:r w:rsidRPr="003C55ED">
        <w:rPr>
          <w:rFonts w:ascii="Times New Roman" w:hAnsi="Times New Roman"/>
          <w:sz w:val="28"/>
          <w:szCs w:val="28"/>
        </w:rPr>
        <w:t>самостоятельного художественного творчества;</w:t>
      </w:r>
    </w:p>
    <w:p w:rsidR="005B516D" w:rsidRPr="003C55ED" w:rsidRDefault="005B516D" w:rsidP="005B516D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C55ED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B516D" w:rsidRPr="003C55ED" w:rsidRDefault="005B516D" w:rsidP="005B516D">
      <w:pPr>
        <w:shd w:val="clear" w:color="auto" w:fill="FFFFFF"/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5B516D" w:rsidRPr="003C55ED" w:rsidRDefault="005B516D" w:rsidP="005B516D">
      <w:pPr>
        <w:shd w:val="clear" w:color="auto" w:fill="FFFFFF"/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направления и стили мировой художественной культуры;</w:t>
      </w:r>
    </w:p>
    <w:p w:rsidR="005B516D" w:rsidRPr="003C55ED" w:rsidRDefault="005B516D" w:rsidP="005B516D">
      <w:pPr>
        <w:shd w:val="clear" w:color="auto" w:fill="FFFFFF"/>
        <w:ind w:right="86" w:firstLine="432"/>
        <w:rPr>
          <w:rFonts w:ascii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5B516D" w:rsidRPr="003C55E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3C55ED">
        <w:rPr>
          <w:rFonts w:ascii="Times New Roman" w:hAnsi="Times New Roman"/>
          <w:sz w:val="28"/>
          <w:szCs w:val="28"/>
        </w:rPr>
        <w:t>особенности языка различных видов искусства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нагрузка студента – </w:t>
      </w:r>
      <w:r w:rsidR="000D7D09"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0D7D09"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 w:rsidR="000D7D09">
        <w:rPr>
          <w:rFonts w:ascii="Times New Roman" w:eastAsia="Times New Roman" w:hAnsi="Times New Roman"/>
          <w:sz w:val="28"/>
          <w:szCs w:val="28"/>
        </w:rPr>
        <w:t xml:space="preserve">1 – 4 </w:t>
      </w:r>
      <w:r w:rsidRPr="00F62EAB">
        <w:rPr>
          <w:rFonts w:ascii="Times New Roman" w:eastAsia="Times New Roman" w:hAnsi="Times New Roman"/>
          <w:sz w:val="28"/>
          <w:szCs w:val="28"/>
        </w:rPr>
        <w:t>семестры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>2. Аннотация на программу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История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(ОД.02.02)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6D7D1C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6D7D1C" w:rsidRDefault="005B516D" w:rsidP="005B516D">
      <w:pPr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5B516D" w:rsidRPr="006D7D1C" w:rsidRDefault="005B516D" w:rsidP="005B516D">
      <w:pPr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B516D" w:rsidRPr="006D7D1C" w:rsidRDefault="005B516D" w:rsidP="005B516D">
      <w:pPr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5B516D" w:rsidRPr="006D7D1C" w:rsidRDefault="005B516D" w:rsidP="005B516D">
      <w:pPr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5B516D" w:rsidRPr="006D7D1C" w:rsidRDefault="005B516D" w:rsidP="005B516D">
      <w:pPr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B516D" w:rsidRPr="006D7D1C" w:rsidRDefault="005B516D" w:rsidP="005B516D">
      <w:pPr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нагрузка студента – </w:t>
      </w:r>
      <w:r w:rsidR="000D7D09">
        <w:rPr>
          <w:rFonts w:ascii="Times New Roman" w:eastAsia="Times New Roman" w:hAnsi="Times New Roman"/>
          <w:sz w:val="28"/>
          <w:szCs w:val="28"/>
        </w:rPr>
        <w:t>144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0D7D09"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 w:rsidR="000D7D09">
        <w:rPr>
          <w:rFonts w:ascii="Times New Roman" w:eastAsia="Times New Roman" w:hAnsi="Times New Roman"/>
          <w:sz w:val="28"/>
          <w:szCs w:val="28"/>
        </w:rPr>
        <w:t>1- 2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Pr="000A7B0C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История искусств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(ОД.02.03.)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различать произведения искусства по эпохам, странам, стилям, направлениям, школам;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обосновывать свои позиции по вопросам, касающимся ценностного отношения к историческому прошлому;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анализировать произведения искусства;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основные исторические периоды развития изобразительного искусства;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закономерности развития изобразительного искусства;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7D1C">
        <w:rPr>
          <w:rFonts w:ascii="Times New Roman" w:hAnsi="Times New Roman"/>
          <w:sz w:val="28"/>
          <w:szCs w:val="28"/>
        </w:rPr>
        <w:t>основные имена и произведения художников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0D7D09">
        <w:rPr>
          <w:rFonts w:ascii="Times New Roman" w:eastAsia="Times New Roman" w:hAnsi="Times New Roman"/>
          <w:sz w:val="28"/>
          <w:szCs w:val="28"/>
        </w:rPr>
        <w:t>92 часа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время изучения – </w:t>
      </w:r>
      <w:r>
        <w:rPr>
          <w:rFonts w:ascii="Times New Roman" w:eastAsia="Times New Roman" w:hAnsi="Times New Roman"/>
          <w:sz w:val="28"/>
          <w:szCs w:val="28"/>
        </w:rPr>
        <w:t>5-8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.Аннотация на программу</w:t>
      </w:r>
    </w:p>
    <w:p w:rsidR="005B516D" w:rsidRPr="00F85BDE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Перспектива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(ОД.02.04.)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lastRenderedPageBreak/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отображать окружающие предметы, интерьеры и экстерьеры;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использовать шрифты разных видов на практике;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законы линейной перспективы;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основные методы пространственного построения на плоскости;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основные виды шрифтов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0D7D09">
        <w:rPr>
          <w:rFonts w:ascii="Times New Roman" w:eastAsia="Times New Roman" w:hAnsi="Times New Roman"/>
          <w:sz w:val="28"/>
          <w:szCs w:val="28"/>
        </w:rPr>
        <w:t>52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eastAsia="Times New Roman" w:hAnsi="Times New Roman"/>
          <w:sz w:val="28"/>
          <w:szCs w:val="28"/>
        </w:rPr>
        <w:t>1-2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.Аннотация на программу</w:t>
      </w:r>
    </w:p>
    <w:p w:rsidR="005B516D" w:rsidRPr="00F85BDE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Декоративно-прикладное искусство и народные промыслы </w:t>
      </w:r>
    </w:p>
    <w:p w:rsidR="005B516D" w:rsidRPr="009624D5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624D5">
        <w:rPr>
          <w:rFonts w:ascii="Times New Roman" w:eastAsia="Times New Roman" w:hAnsi="Times New Roman"/>
          <w:sz w:val="28"/>
          <w:szCs w:val="28"/>
        </w:rPr>
        <w:t>(ОД.02.05.)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02485E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02485E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02485E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02485E">
        <w:rPr>
          <w:rFonts w:ascii="Times New Roman" w:hAnsi="Times New Roman"/>
          <w:sz w:val="28"/>
          <w:szCs w:val="28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5B516D" w:rsidRPr="0002485E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02485E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02485E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02485E">
        <w:rPr>
          <w:rFonts w:ascii="Times New Roman" w:hAnsi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5B516D" w:rsidRPr="0002485E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02485E">
        <w:rPr>
          <w:rFonts w:ascii="Times New Roman" w:hAnsi="Times New Roman"/>
          <w:sz w:val="28"/>
          <w:szCs w:val="28"/>
        </w:rPr>
        <w:t>центры народных художественных промыслов;</w:t>
      </w:r>
    </w:p>
    <w:p w:rsidR="005B516D" w:rsidRPr="0002485E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02485E">
        <w:rPr>
          <w:rFonts w:ascii="Times New Roman" w:hAnsi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5B516D" w:rsidRPr="0002485E" w:rsidRDefault="005B516D" w:rsidP="005B516D">
      <w:pPr>
        <w:pStyle w:val="af5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</w:t>
      </w:r>
      <w:r w:rsidRPr="00885965">
        <w:rPr>
          <w:szCs w:val="28"/>
          <w:lang w:val="ru-RU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0D7D09">
        <w:rPr>
          <w:rFonts w:ascii="Times New Roman" w:eastAsia="Times New Roman" w:hAnsi="Times New Roman"/>
          <w:sz w:val="28"/>
          <w:szCs w:val="28"/>
        </w:rPr>
        <w:t>70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eastAsia="Times New Roman" w:hAnsi="Times New Roman"/>
          <w:sz w:val="28"/>
          <w:szCs w:val="28"/>
        </w:rPr>
        <w:t>6-7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Pr="00F85BDE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Правовые основы профессиональной деятельности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(ОД.02.06.)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защищать свои права в соответствии с трудовым законодательством;</w:t>
      </w:r>
    </w:p>
    <w:p w:rsidR="005B516D" w:rsidRPr="006D7D1C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5B516D" w:rsidRPr="006D7D1C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историю и современное состояние законодательства о культуре;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7D1C">
        <w:rPr>
          <w:rFonts w:ascii="Times New Roman" w:hAnsi="Times New Roman"/>
          <w:sz w:val="28"/>
          <w:szCs w:val="28"/>
        </w:rPr>
        <w:t>права и обязанности работников социально-культурной сферы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0D7D09">
        <w:rPr>
          <w:rFonts w:ascii="Times New Roman" w:eastAsia="Times New Roman" w:hAnsi="Times New Roman"/>
          <w:sz w:val="28"/>
          <w:szCs w:val="28"/>
        </w:rPr>
        <w:t>36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время изучения –</w:t>
      </w:r>
      <w:r w:rsidR="000D7D09">
        <w:rPr>
          <w:rFonts w:ascii="Times New Roman" w:eastAsia="Times New Roman" w:hAnsi="Times New Roman"/>
          <w:sz w:val="28"/>
          <w:szCs w:val="28"/>
        </w:rPr>
        <w:t xml:space="preserve"> 4 -5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семестр.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7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Pr="0050503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Информационные технологии в профессиональной деятельности </w:t>
      </w:r>
      <w:r w:rsidRPr="00E265F4">
        <w:rPr>
          <w:rFonts w:ascii="Times New Roman" w:eastAsia="Times New Roman" w:hAnsi="Times New Roman"/>
          <w:sz w:val="28"/>
          <w:szCs w:val="28"/>
        </w:rPr>
        <w:t>(ОД.02.05.)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F5760D" w:rsidRDefault="005B516D" w:rsidP="005B516D">
      <w:pPr>
        <w:tabs>
          <w:tab w:val="left" w:pos="266"/>
        </w:tabs>
        <w:spacing w:line="228" w:lineRule="auto"/>
        <w:rPr>
          <w:rFonts w:ascii="Times New Roman" w:hAnsi="Times New Roman"/>
          <w:b/>
          <w:sz w:val="28"/>
          <w:szCs w:val="28"/>
        </w:rPr>
      </w:pPr>
      <w:r w:rsidRPr="00F5760D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F5760D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F5760D">
        <w:rPr>
          <w:rFonts w:ascii="Times New Roman" w:hAnsi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5B516D" w:rsidRPr="00F5760D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F5760D">
        <w:rPr>
          <w:rFonts w:ascii="Times New Roman" w:hAnsi="Times New Roman"/>
          <w:sz w:val="28"/>
          <w:szCs w:val="28"/>
        </w:rPr>
        <w:t>уметь применять телекоммуникационные средства;</w:t>
      </w:r>
    </w:p>
    <w:p w:rsidR="005B516D" w:rsidRPr="00F5760D" w:rsidRDefault="005B516D" w:rsidP="005B516D">
      <w:pPr>
        <w:tabs>
          <w:tab w:val="left" w:pos="266"/>
        </w:tabs>
        <w:spacing w:line="228" w:lineRule="auto"/>
        <w:rPr>
          <w:rFonts w:ascii="Times New Roman" w:hAnsi="Times New Roman"/>
          <w:b/>
          <w:sz w:val="28"/>
          <w:szCs w:val="28"/>
        </w:rPr>
      </w:pPr>
      <w:r w:rsidRPr="00F5760D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F5760D" w:rsidRDefault="005B516D" w:rsidP="005B516D">
      <w:pPr>
        <w:pStyle w:val="af5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Pr="00885965">
        <w:rPr>
          <w:szCs w:val="28"/>
          <w:lang w:val="ru-RU"/>
        </w:rPr>
        <w:t>состав функций и возможности использования информационных и телекоммуникационных технологий в профессиональной деятельности</w:t>
      </w:r>
      <w:r>
        <w:rPr>
          <w:szCs w:val="28"/>
          <w:lang w:val="ru-RU"/>
        </w:rPr>
        <w:t>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0D7D09">
        <w:rPr>
          <w:rFonts w:ascii="Times New Roman" w:eastAsia="Times New Roman" w:hAnsi="Times New Roman"/>
          <w:sz w:val="28"/>
          <w:szCs w:val="28"/>
        </w:rPr>
        <w:t>38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 w:rsidR="000D7D09">
        <w:rPr>
          <w:rFonts w:ascii="Times New Roman" w:eastAsia="Times New Roman" w:hAnsi="Times New Roman"/>
          <w:sz w:val="28"/>
          <w:szCs w:val="28"/>
        </w:rPr>
        <w:t xml:space="preserve">7 - </w:t>
      </w:r>
      <w:r>
        <w:rPr>
          <w:rFonts w:ascii="Times New Roman" w:eastAsia="Times New Roman" w:hAnsi="Times New Roman"/>
          <w:sz w:val="28"/>
          <w:szCs w:val="28"/>
        </w:rPr>
        <w:t>8 семестр</w:t>
      </w:r>
      <w:r w:rsidR="000D7D09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DD3">
        <w:rPr>
          <w:rFonts w:ascii="Times New Roman" w:eastAsia="Times New Roman" w:hAnsi="Times New Roman"/>
          <w:b/>
          <w:sz w:val="28"/>
          <w:szCs w:val="28"/>
        </w:rPr>
        <w:t>Пластическая анатомия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(ОД.02.08.)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8.Методические рекомендации по организации самостоятельной работы </w:t>
      </w:r>
      <w:r w:rsidRPr="006E677A">
        <w:rPr>
          <w:rFonts w:ascii="Times New Roman" w:eastAsia="Times New Roman" w:hAnsi="Times New Roman"/>
          <w:sz w:val="28"/>
          <w:szCs w:val="28"/>
        </w:rPr>
        <w:lastRenderedPageBreak/>
        <w:t>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 и дополнительной литературы.</w:t>
      </w:r>
    </w:p>
    <w:p w:rsidR="005B516D" w:rsidRPr="00DE662C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DE662C">
        <w:rPr>
          <w:rFonts w:ascii="Times New Roman" w:hAnsi="Times New Roman"/>
          <w:sz w:val="28"/>
          <w:szCs w:val="28"/>
        </w:rPr>
        <w:t>В результате освоения   дисциплины студент должен: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 xml:space="preserve">уметь: </w:t>
      </w:r>
      <w:r w:rsidRPr="00A456E8">
        <w:rPr>
          <w:rFonts w:ascii="Times New Roman" w:hAnsi="Times New Roman"/>
          <w:sz w:val="28"/>
          <w:szCs w:val="28"/>
        </w:rPr>
        <w:t xml:space="preserve"> 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456E8">
        <w:rPr>
          <w:rFonts w:ascii="Times New Roman" w:hAnsi="Times New Roman"/>
          <w:sz w:val="28"/>
          <w:szCs w:val="28"/>
        </w:rPr>
        <w:t>применять теоретические знания в практ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A456E8">
        <w:rPr>
          <w:rFonts w:ascii="Times New Roman" w:hAnsi="Times New Roman"/>
          <w:sz w:val="28"/>
          <w:szCs w:val="28"/>
        </w:rPr>
        <w:t xml:space="preserve">учебно-познавательной деятельности при выполнении учебных заданий по дисциплинам </w:t>
      </w:r>
      <w:proofErr w:type="spellStart"/>
      <w:r w:rsidRPr="00A456E8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456E8">
        <w:rPr>
          <w:rFonts w:ascii="Times New Roman" w:hAnsi="Times New Roman"/>
          <w:sz w:val="28"/>
          <w:szCs w:val="28"/>
        </w:rPr>
        <w:t xml:space="preserve"> и специального циклов;</w:t>
      </w:r>
      <w:proofErr w:type="gramEnd"/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методически верно строить фигуры птиц, животных, человека.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строение скелета птиц, животных, человека;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мышечное строение птиц, животных, человека;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 xml:space="preserve">        изменения пластической формы фигур птиц, животных и человека в зависимости от положения и движения.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0D7D09">
        <w:rPr>
          <w:rFonts w:ascii="Times New Roman" w:eastAsia="Times New Roman" w:hAnsi="Times New Roman"/>
          <w:sz w:val="28"/>
          <w:szCs w:val="28"/>
        </w:rPr>
        <w:t>76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eastAsia="Times New Roman" w:hAnsi="Times New Roman"/>
          <w:sz w:val="28"/>
          <w:szCs w:val="28"/>
        </w:rPr>
        <w:t>2 - 4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Pr="0050503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Основы философии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(ОГСЭ.01)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Обязательная учебная нагрузка студента  –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eastAsia="Times New Roman" w:hAnsi="Times New Roman"/>
          <w:sz w:val="28"/>
          <w:szCs w:val="28"/>
        </w:rPr>
        <w:t xml:space="preserve">5 </w:t>
      </w:r>
      <w:r w:rsidRPr="00F62EAB">
        <w:rPr>
          <w:rFonts w:ascii="Times New Roman" w:eastAsia="Times New Roman" w:hAnsi="Times New Roman"/>
          <w:sz w:val="28"/>
          <w:szCs w:val="28"/>
        </w:rPr>
        <w:t>семестр.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DD3">
        <w:rPr>
          <w:rFonts w:ascii="Times New Roman" w:eastAsia="Times New Roman" w:hAnsi="Times New Roman"/>
          <w:b/>
          <w:sz w:val="28"/>
          <w:szCs w:val="28"/>
        </w:rPr>
        <w:t>История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(ОГСЭ.02)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B516D" w:rsidRPr="00A456E8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A456E8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</w:t>
      </w:r>
      <w:proofErr w:type="gramStart"/>
      <w:r w:rsidRPr="00A456E8">
        <w:rPr>
          <w:rFonts w:ascii="Times New Roman" w:hAnsi="Times New Roman"/>
          <w:sz w:val="28"/>
          <w:szCs w:val="28"/>
        </w:rPr>
        <w:t>в</w:t>
      </w:r>
      <w:proofErr w:type="gramEnd"/>
      <w:r w:rsidRPr="00A456E8">
        <w:rPr>
          <w:rFonts w:ascii="Times New Roman" w:hAnsi="Times New Roman"/>
          <w:sz w:val="28"/>
          <w:szCs w:val="28"/>
        </w:rPr>
        <w:t>.;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5B516D" w:rsidRPr="00A456E8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56E8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часов, время изучения </w:t>
      </w:r>
      <w:r w:rsidR="00614BF7">
        <w:rPr>
          <w:rFonts w:ascii="Times New Roman" w:eastAsia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семестр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Психология общения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(ОГСЭ.03)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24766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32476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24766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5B516D" w:rsidRPr="00324766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24766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614BF7">
        <w:rPr>
          <w:rFonts w:ascii="Times New Roman" w:eastAsia="Times New Roman" w:hAnsi="Times New Roman"/>
          <w:sz w:val="28"/>
          <w:szCs w:val="28"/>
        </w:rPr>
        <w:t>48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eastAsia="Times New Roman" w:hAnsi="Times New Roman"/>
          <w:sz w:val="28"/>
          <w:szCs w:val="28"/>
        </w:rPr>
        <w:t>3 семестр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Pr="0050503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 </w:t>
      </w:r>
      <w:r w:rsidRPr="0050503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DD3">
        <w:rPr>
          <w:rFonts w:ascii="Times New Roman" w:eastAsia="Times New Roman" w:hAnsi="Times New Roman"/>
          <w:b/>
          <w:sz w:val="28"/>
          <w:szCs w:val="28"/>
        </w:rPr>
        <w:t>Иностранный язык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(ОГСЭ.04)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24766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B516D" w:rsidRPr="00324766" w:rsidRDefault="005B516D" w:rsidP="005B516D">
      <w:pPr>
        <w:tabs>
          <w:tab w:val="left" w:pos="266"/>
        </w:tabs>
        <w:ind w:firstLine="431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  <w:r w:rsidRPr="00324766">
        <w:rPr>
          <w:rFonts w:ascii="Times New Roman" w:hAnsi="Times New Roman"/>
          <w:b/>
          <w:sz w:val="28"/>
          <w:szCs w:val="28"/>
        </w:rPr>
        <w:t xml:space="preserve"> </w:t>
      </w:r>
    </w:p>
    <w:p w:rsidR="005B516D" w:rsidRPr="00324766" w:rsidRDefault="005B516D" w:rsidP="005B516D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B516D" w:rsidRPr="00A60884" w:rsidRDefault="005B516D" w:rsidP="005B516D">
      <w:pPr>
        <w:pStyle w:val="af5"/>
        <w:rPr>
          <w:szCs w:val="28"/>
          <w:lang w:val="ru-RU"/>
        </w:rPr>
      </w:pPr>
      <w:r w:rsidRPr="00A60884">
        <w:rPr>
          <w:lang w:val="ru-RU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proofErr w:type="gramStart"/>
      <w:r w:rsidRPr="00A60884">
        <w:rPr>
          <w:lang w:val="ru-RU"/>
        </w:rPr>
        <w:t>профессиональной</w:t>
      </w:r>
      <w:proofErr w:type="gramEnd"/>
      <w:r w:rsidRPr="00A60884">
        <w:rPr>
          <w:lang w:val="ru-RU"/>
        </w:rPr>
        <w:t xml:space="preserve"> </w:t>
      </w:r>
      <w:proofErr w:type="spellStart"/>
      <w:r w:rsidRPr="00A60884">
        <w:rPr>
          <w:lang w:val="ru-RU"/>
        </w:rPr>
        <w:t>направленностиОбязательная</w:t>
      </w:r>
      <w:proofErr w:type="spellEnd"/>
      <w:r w:rsidR="00614BF7">
        <w:rPr>
          <w:lang w:val="ru-RU"/>
        </w:rPr>
        <w:t xml:space="preserve"> учебная нагрузка студента  – 101 час</w:t>
      </w:r>
      <w:r w:rsidRPr="00A60884">
        <w:rPr>
          <w:lang w:val="ru-RU"/>
        </w:rPr>
        <w:t>, время изучения – 5- 8 семестры.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(ОГСЭ.04)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lastRenderedPageBreak/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24766" w:rsidRDefault="005B516D" w:rsidP="005B516D">
      <w:pPr>
        <w:tabs>
          <w:tab w:val="left" w:pos="266"/>
        </w:tabs>
        <w:spacing w:line="264" w:lineRule="auto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5B516D" w:rsidRPr="00324766" w:rsidRDefault="005B516D" w:rsidP="005B516D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516D" w:rsidRPr="00324766" w:rsidRDefault="005B516D" w:rsidP="005B516D">
      <w:pPr>
        <w:tabs>
          <w:tab w:val="left" w:pos="266"/>
        </w:tabs>
        <w:spacing w:line="264" w:lineRule="auto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324766" w:rsidRDefault="005B516D" w:rsidP="005B516D">
      <w:pPr>
        <w:tabs>
          <w:tab w:val="left" w:pos="266"/>
        </w:tabs>
        <w:spacing w:line="264" w:lineRule="auto"/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B516D" w:rsidRPr="00324766" w:rsidRDefault="005B516D" w:rsidP="005B516D">
      <w:pPr>
        <w:tabs>
          <w:tab w:val="left" w:pos="266"/>
        </w:tabs>
        <w:ind w:firstLine="432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основы здорового образа жизни;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614BF7">
        <w:rPr>
          <w:rFonts w:ascii="Times New Roman" w:eastAsia="Times New Roman" w:hAnsi="Times New Roman"/>
          <w:sz w:val="28"/>
          <w:szCs w:val="28"/>
        </w:rPr>
        <w:t>114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eastAsia="Times New Roman" w:hAnsi="Times New Roman"/>
          <w:sz w:val="28"/>
          <w:szCs w:val="28"/>
        </w:rPr>
        <w:t>5-8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Pr="00A60884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A60884">
        <w:rPr>
          <w:rFonts w:ascii="Times New Roman" w:hAnsi="Times New Roman"/>
          <w:b/>
          <w:sz w:val="28"/>
        </w:rPr>
        <w:t xml:space="preserve">В результате изучения </w:t>
      </w:r>
      <w:proofErr w:type="spellStart"/>
      <w:r w:rsidRPr="00A60884">
        <w:rPr>
          <w:rFonts w:ascii="Times New Roman" w:hAnsi="Times New Roman"/>
          <w:b/>
          <w:sz w:val="28"/>
        </w:rPr>
        <w:t>общепрофессиональных</w:t>
      </w:r>
      <w:proofErr w:type="spellEnd"/>
      <w:r w:rsidRPr="00A60884">
        <w:rPr>
          <w:rFonts w:ascii="Times New Roman" w:hAnsi="Times New Roman"/>
          <w:b/>
          <w:sz w:val="28"/>
        </w:rPr>
        <w:t xml:space="preserve">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Рисунок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(ОП.01)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24766" w:rsidRDefault="005B516D" w:rsidP="005B516D">
      <w:pPr>
        <w:spacing w:line="264" w:lineRule="auto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324766" w:rsidRDefault="005B516D" w:rsidP="005B516D">
      <w:pPr>
        <w:spacing w:line="264" w:lineRule="auto"/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lastRenderedPageBreak/>
        <w:t>использовать основные изобразительные материалы и техники;</w:t>
      </w:r>
    </w:p>
    <w:p w:rsidR="005B516D" w:rsidRPr="00324766" w:rsidRDefault="005B516D" w:rsidP="005B516D">
      <w:pPr>
        <w:spacing w:line="264" w:lineRule="auto"/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5B516D" w:rsidRPr="00324766" w:rsidRDefault="005B516D" w:rsidP="005B516D">
      <w:pPr>
        <w:spacing w:line="264" w:lineRule="auto"/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5B516D" w:rsidRPr="00324766" w:rsidRDefault="005B516D" w:rsidP="005B516D">
      <w:pPr>
        <w:spacing w:line="264" w:lineRule="auto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766">
        <w:rPr>
          <w:rFonts w:ascii="Times New Roman" w:hAnsi="Times New Roman"/>
          <w:sz w:val="28"/>
          <w:szCs w:val="28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614BF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36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дополнительная работа студента над заверш</w:t>
      </w:r>
      <w:r w:rsidR="00614BF7">
        <w:rPr>
          <w:rFonts w:ascii="Times New Roman" w:eastAsia="Times New Roman" w:hAnsi="Times New Roman"/>
          <w:sz w:val="28"/>
          <w:szCs w:val="28"/>
        </w:rPr>
        <w:t>ением программного задания – 240</w:t>
      </w:r>
      <w:r>
        <w:rPr>
          <w:rFonts w:ascii="Times New Roman" w:eastAsia="Times New Roman" w:hAnsi="Times New Roman"/>
          <w:sz w:val="28"/>
          <w:szCs w:val="28"/>
        </w:rPr>
        <w:t xml:space="preserve"> часов,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время изучения – </w:t>
      </w:r>
      <w:r>
        <w:rPr>
          <w:rFonts w:ascii="Times New Roman" w:eastAsia="Times New Roman" w:hAnsi="Times New Roman"/>
          <w:sz w:val="28"/>
          <w:szCs w:val="28"/>
        </w:rPr>
        <w:t>1- 8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Живопись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(ОП.02)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24766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324766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техники;</w:t>
      </w:r>
    </w:p>
    <w:p w:rsidR="005B516D" w:rsidRPr="00324766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5B516D" w:rsidRPr="00324766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5B516D" w:rsidRPr="00324766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766">
        <w:rPr>
          <w:rFonts w:ascii="Times New Roman" w:hAnsi="Times New Roman"/>
          <w:sz w:val="28"/>
          <w:szCs w:val="28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614BF7">
        <w:rPr>
          <w:rFonts w:ascii="Times New Roman" w:eastAsia="Times New Roman" w:hAnsi="Times New Roman"/>
          <w:sz w:val="28"/>
          <w:szCs w:val="28"/>
        </w:rPr>
        <w:t>456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часов,</w:t>
      </w:r>
      <w:r>
        <w:rPr>
          <w:rFonts w:ascii="Times New Roman" w:eastAsia="Times New Roman" w:hAnsi="Times New Roman"/>
          <w:sz w:val="28"/>
          <w:szCs w:val="28"/>
        </w:rPr>
        <w:t xml:space="preserve"> дополнительная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работа студента над завершением программного задания – </w:t>
      </w:r>
      <w:r w:rsidR="00614BF7">
        <w:rPr>
          <w:rFonts w:ascii="Times New Roman" w:eastAsia="Times New Roman" w:hAnsi="Times New Roman"/>
          <w:sz w:val="28"/>
          <w:szCs w:val="28"/>
        </w:rPr>
        <w:t>240часов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время изучения – </w:t>
      </w:r>
      <w:r>
        <w:rPr>
          <w:rFonts w:ascii="Times New Roman" w:eastAsia="Times New Roman" w:hAnsi="Times New Roman"/>
          <w:sz w:val="28"/>
          <w:szCs w:val="28"/>
        </w:rPr>
        <w:t>1-7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Цветоведение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 xml:space="preserve">(ОП.03) </w:t>
      </w:r>
    </w:p>
    <w:p w:rsidR="005B516D" w:rsidRPr="00A10DD3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A1CA9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5B516D" w:rsidRPr="003A1CA9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художественные и эстетические свойства цвета, основные закономерности создания цветового строя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 w:rsidR="00614BF7">
        <w:rPr>
          <w:rFonts w:ascii="Times New Roman" w:eastAsia="Times New Roman" w:hAnsi="Times New Roman"/>
          <w:sz w:val="28"/>
          <w:szCs w:val="28"/>
        </w:rPr>
        <w:t>32 часа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время изучения – </w:t>
      </w:r>
      <w:r w:rsidR="00614BF7">
        <w:rPr>
          <w:rFonts w:ascii="Times New Roman" w:eastAsia="Times New Roman" w:hAnsi="Times New Roman"/>
          <w:sz w:val="28"/>
          <w:szCs w:val="28"/>
        </w:rPr>
        <w:t>3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Русский</w:t>
      </w:r>
      <w:r w:rsidRPr="00A10DD3">
        <w:rPr>
          <w:rFonts w:ascii="Times New Roman" w:eastAsia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 культура речи </w:t>
      </w:r>
    </w:p>
    <w:p w:rsidR="005B516D" w:rsidRPr="00A10DD3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65F4">
        <w:rPr>
          <w:rFonts w:ascii="Times New Roman" w:eastAsia="Times New Roman" w:hAnsi="Times New Roman"/>
          <w:sz w:val="28"/>
          <w:szCs w:val="28"/>
        </w:rPr>
        <w:t>(ОП.0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265F4">
        <w:rPr>
          <w:rFonts w:ascii="Times New Roman" w:eastAsia="Times New Roman" w:hAnsi="Times New Roman"/>
          <w:sz w:val="28"/>
          <w:szCs w:val="28"/>
        </w:rPr>
        <w:t>)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6E677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6E677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дисциплины.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lastRenderedPageBreak/>
        <w:t>7. 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EA5606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E677A">
        <w:rPr>
          <w:rFonts w:ascii="Times New Roman" w:eastAsia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:rsidR="005B516D" w:rsidRPr="003A1CA9" w:rsidRDefault="005B516D" w:rsidP="005B516D">
      <w:pPr>
        <w:pStyle w:val="Style8"/>
        <w:widowControl/>
        <w:spacing w:line="228" w:lineRule="auto"/>
        <w:rPr>
          <w:b/>
          <w:sz w:val="28"/>
          <w:szCs w:val="28"/>
        </w:rPr>
      </w:pPr>
      <w:r w:rsidRPr="003A1CA9">
        <w:rPr>
          <w:b/>
          <w:sz w:val="28"/>
          <w:szCs w:val="28"/>
        </w:rPr>
        <w:t>уметь:</w:t>
      </w:r>
    </w:p>
    <w:p w:rsidR="005B516D" w:rsidRPr="003A1CA9" w:rsidRDefault="005B516D" w:rsidP="005B516D">
      <w:pPr>
        <w:pStyle w:val="Style8"/>
        <w:widowControl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A1CA9">
        <w:rPr>
          <w:sz w:val="28"/>
          <w:szCs w:val="28"/>
        </w:rPr>
        <w:t>пользоваться орфоэпическими словарями, словарями русского языка;</w:t>
      </w:r>
    </w:p>
    <w:p w:rsidR="005B516D" w:rsidRPr="003A1CA9" w:rsidRDefault="005B516D" w:rsidP="005B516D">
      <w:pPr>
        <w:pStyle w:val="Style8"/>
        <w:widowControl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A1CA9">
        <w:rPr>
          <w:sz w:val="28"/>
          <w:szCs w:val="28"/>
        </w:rPr>
        <w:t>определять лексическое значение слова;</w:t>
      </w:r>
    </w:p>
    <w:p w:rsidR="005B516D" w:rsidRPr="003A1CA9" w:rsidRDefault="005B516D" w:rsidP="005B516D">
      <w:pPr>
        <w:pStyle w:val="Style8"/>
        <w:widowControl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A1CA9">
        <w:rPr>
          <w:sz w:val="28"/>
          <w:szCs w:val="28"/>
        </w:rPr>
        <w:t>использовать словообразовательные средства в изобразительных целях;</w:t>
      </w:r>
    </w:p>
    <w:p w:rsidR="005B516D" w:rsidRDefault="005B516D" w:rsidP="005B516D">
      <w:pPr>
        <w:pStyle w:val="Style8"/>
        <w:widowControl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A1CA9">
        <w:rPr>
          <w:sz w:val="28"/>
          <w:szCs w:val="28"/>
        </w:rPr>
        <w:t>пользоваться багажом синтаксических сре</w:t>
      </w:r>
      <w:proofErr w:type="gramStart"/>
      <w:r w:rsidRPr="003A1CA9">
        <w:rPr>
          <w:sz w:val="28"/>
          <w:szCs w:val="28"/>
        </w:rPr>
        <w:t>дств пр</w:t>
      </w:r>
      <w:proofErr w:type="gramEnd"/>
      <w:r w:rsidRPr="003A1CA9">
        <w:rPr>
          <w:sz w:val="28"/>
          <w:szCs w:val="28"/>
        </w:rPr>
        <w:t>и создании собственных текстов официально-делового, учебно-научного стилей;</w:t>
      </w:r>
    </w:p>
    <w:p w:rsidR="005B516D" w:rsidRPr="003A1CA9" w:rsidRDefault="005B516D" w:rsidP="005B516D">
      <w:pPr>
        <w:pStyle w:val="Style8"/>
        <w:widowControl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A1CA9">
        <w:rPr>
          <w:sz w:val="28"/>
          <w:szCs w:val="28"/>
        </w:rPr>
        <w:t>редактировать собственные тексты и тексты других авторов;</w:t>
      </w:r>
    </w:p>
    <w:p w:rsidR="005B516D" w:rsidRPr="003A1CA9" w:rsidRDefault="005B516D" w:rsidP="005B516D">
      <w:pPr>
        <w:pStyle w:val="Style8"/>
        <w:widowControl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A1CA9">
        <w:rPr>
          <w:sz w:val="28"/>
          <w:szCs w:val="28"/>
        </w:rPr>
        <w:t>пользоваться знаками препинания, вариативными и факультативными знаками препинания;</w:t>
      </w:r>
    </w:p>
    <w:p w:rsidR="005B516D" w:rsidRPr="003A1CA9" w:rsidRDefault="005B516D" w:rsidP="005B516D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1CA9">
        <w:rPr>
          <w:rFonts w:ascii="Times New Roman" w:hAnsi="Times New Roman"/>
          <w:sz w:val="28"/>
          <w:szCs w:val="28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5B516D" w:rsidRPr="003A1CA9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3A1CA9" w:rsidRDefault="005B516D" w:rsidP="005B516D">
      <w:pPr>
        <w:pStyle w:val="Style8"/>
        <w:widowControl/>
        <w:ind w:firstLine="440"/>
        <w:rPr>
          <w:iCs/>
          <w:sz w:val="28"/>
          <w:szCs w:val="28"/>
        </w:rPr>
      </w:pPr>
      <w:r w:rsidRPr="003A1CA9">
        <w:rPr>
          <w:iCs/>
          <w:sz w:val="28"/>
          <w:szCs w:val="28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5B516D" w:rsidRPr="003A1CA9" w:rsidRDefault="005B516D" w:rsidP="005B516D">
      <w:pPr>
        <w:pStyle w:val="Style8"/>
        <w:widowControl/>
        <w:ind w:firstLine="440"/>
        <w:rPr>
          <w:iCs/>
          <w:sz w:val="28"/>
          <w:szCs w:val="28"/>
        </w:rPr>
      </w:pPr>
      <w:r w:rsidRPr="003A1CA9">
        <w:rPr>
          <w:iCs/>
          <w:sz w:val="28"/>
          <w:szCs w:val="28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5B516D" w:rsidRPr="003A1CA9" w:rsidRDefault="005B516D" w:rsidP="005B516D">
      <w:pPr>
        <w:pStyle w:val="Style8"/>
        <w:widowControl/>
        <w:ind w:firstLine="440"/>
        <w:rPr>
          <w:iCs/>
          <w:sz w:val="28"/>
          <w:szCs w:val="28"/>
        </w:rPr>
      </w:pPr>
      <w:r w:rsidRPr="003A1CA9">
        <w:rPr>
          <w:iCs/>
          <w:sz w:val="28"/>
          <w:szCs w:val="28"/>
        </w:rPr>
        <w:t>способы словообразования;</w:t>
      </w:r>
    </w:p>
    <w:p w:rsidR="005B516D" w:rsidRPr="003A1CA9" w:rsidRDefault="005B516D" w:rsidP="005B516D">
      <w:pPr>
        <w:pStyle w:val="Style8"/>
        <w:widowControl/>
        <w:ind w:firstLine="440"/>
        <w:rPr>
          <w:iCs/>
          <w:sz w:val="28"/>
          <w:szCs w:val="28"/>
        </w:rPr>
      </w:pPr>
      <w:r w:rsidRPr="003A1CA9">
        <w:rPr>
          <w:iCs/>
          <w:sz w:val="28"/>
          <w:szCs w:val="28"/>
        </w:rPr>
        <w:t>самостоятельные и служебные части речи;</w:t>
      </w:r>
    </w:p>
    <w:p w:rsidR="005B516D" w:rsidRPr="003A1CA9" w:rsidRDefault="005B516D" w:rsidP="005B516D">
      <w:pPr>
        <w:pStyle w:val="Style8"/>
        <w:widowControl/>
        <w:ind w:firstLine="440"/>
        <w:rPr>
          <w:iCs/>
          <w:sz w:val="28"/>
          <w:szCs w:val="28"/>
        </w:rPr>
      </w:pPr>
      <w:r w:rsidRPr="003A1CA9">
        <w:rPr>
          <w:iCs/>
          <w:sz w:val="28"/>
          <w:szCs w:val="28"/>
        </w:rPr>
        <w:t>синтаксический строй предложений;</w:t>
      </w:r>
    </w:p>
    <w:p w:rsidR="005B516D" w:rsidRPr="003A1CA9" w:rsidRDefault="005B516D" w:rsidP="005B516D">
      <w:pPr>
        <w:pStyle w:val="Style8"/>
        <w:widowControl/>
        <w:ind w:firstLine="440"/>
        <w:rPr>
          <w:iCs/>
          <w:sz w:val="28"/>
          <w:szCs w:val="28"/>
        </w:rPr>
      </w:pPr>
      <w:r w:rsidRPr="003A1CA9">
        <w:rPr>
          <w:iCs/>
          <w:sz w:val="28"/>
          <w:szCs w:val="28"/>
        </w:rPr>
        <w:t>правила правописания;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eastAsia="Times New Roman" w:hAnsi="Times New Roman"/>
          <w:sz w:val="28"/>
          <w:szCs w:val="28"/>
        </w:rPr>
        <w:t>32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семестр.</w:t>
      </w:r>
    </w:p>
    <w:p w:rsidR="005B516D" w:rsidRDefault="005B516D" w:rsidP="005B51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18.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дисциплине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017E">
        <w:rPr>
          <w:rFonts w:ascii="Times New Roman" w:eastAsia="Times New Roman" w:hAnsi="Times New Roman"/>
          <w:b/>
          <w:sz w:val="28"/>
          <w:szCs w:val="28"/>
        </w:rPr>
        <w:t>Безопасность жизнедеятельности</w:t>
      </w:r>
      <w:r w:rsidRPr="000534D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B516D" w:rsidRPr="000534D0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0534D0">
        <w:rPr>
          <w:rFonts w:ascii="Times New Roman" w:eastAsia="Times New Roman" w:hAnsi="Times New Roman"/>
          <w:sz w:val="28"/>
          <w:szCs w:val="28"/>
        </w:rPr>
        <w:t>(ОП.0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0534D0"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6B017E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Цель и задачи дисциплины.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Требования к уровню освоения содержания дисциплины.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F62EAB">
        <w:rPr>
          <w:rFonts w:ascii="Times New Roman" w:eastAsia="Times New Roman" w:hAnsi="Times New Roman"/>
          <w:sz w:val="28"/>
          <w:szCs w:val="28"/>
        </w:rPr>
        <w:t>Объем дисциплины, виды учебной работы и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4. Учебно-методическое и информационное обеспечение дисциплины.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lastRenderedPageBreak/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5B516D" w:rsidRPr="00F62EAB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EAB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62EA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62EAB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5B516D" w:rsidRPr="00F62EAB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B516D" w:rsidRPr="00F62EAB" w:rsidRDefault="005B516D" w:rsidP="005B516D">
      <w:pPr>
        <w:ind w:firstLine="608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5B516D" w:rsidRPr="008F441A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614BF7">
        <w:rPr>
          <w:rFonts w:ascii="Times New Roman" w:hAnsi="Times New Roman"/>
          <w:sz w:val="28"/>
          <w:szCs w:val="28"/>
        </w:rPr>
        <w:t>72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1-2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Художественное проектирование изделий декоративно-прикладного и </w:t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народного искусства </w:t>
      </w:r>
      <w:r w:rsidRPr="00E265F4">
        <w:rPr>
          <w:rFonts w:ascii="Times New Roman" w:eastAsia="Times New Roman" w:hAnsi="Times New Roman"/>
          <w:sz w:val="28"/>
          <w:szCs w:val="28"/>
        </w:rPr>
        <w:t>(МДК.01.01)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программы</w:t>
      </w:r>
    </w:p>
    <w:p w:rsidR="005B516D" w:rsidRPr="00770F2E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6600"/>
          <w:sz w:val="28"/>
          <w:szCs w:val="28"/>
        </w:rPr>
      </w:pPr>
      <w:r w:rsidRPr="003149C5">
        <w:rPr>
          <w:rFonts w:ascii="Times New Roman" w:eastAsia="Times New Roman" w:hAnsi="Times New Roman"/>
          <w:sz w:val="28"/>
          <w:szCs w:val="28"/>
        </w:rPr>
        <w:t xml:space="preserve">Введение. </w:t>
      </w:r>
      <w:r w:rsidRPr="00C42671">
        <w:rPr>
          <w:rFonts w:ascii="Times New Roman" w:eastAsia="Times New Roman" w:hAnsi="Times New Roman"/>
          <w:sz w:val="28"/>
          <w:szCs w:val="28"/>
        </w:rPr>
        <w:t>Требования к вступительным испытаниям.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 по видам инструментов.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5B516D" w:rsidRPr="00023DE0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познакомить студентов с особенностями композиционных построений в декоративно-прикладном искусстве;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дать представление о цветовых решениях;</w:t>
      </w:r>
    </w:p>
    <w:p w:rsidR="005B516D" w:rsidRPr="00860212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6600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должен:</w:t>
      </w:r>
    </w:p>
    <w:p w:rsidR="005B516D" w:rsidRPr="003A1CA9" w:rsidRDefault="005B516D" w:rsidP="005B516D">
      <w:pPr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пользования специальной литературой;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 составления аннотаций к разработанным проектам изделий декоративно-прикладного искусства;</w:t>
      </w:r>
    </w:p>
    <w:p w:rsidR="005B516D" w:rsidRPr="003A1CA9" w:rsidRDefault="005B516D" w:rsidP="005B516D">
      <w:pPr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  <w:r w:rsidRPr="003A1CA9">
        <w:rPr>
          <w:rFonts w:ascii="Times New Roman" w:hAnsi="Times New Roman"/>
          <w:sz w:val="28"/>
          <w:szCs w:val="28"/>
        </w:rPr>
        <w:t xml:space="preserve"> 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происхождение, содержание и виды народного орнамента; 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5B516D" w:rsidRPr="003A1CA9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lastRenderedPageBreak/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5B516D" w:rsidRPr="003A1CA9" w:rsidRDefault="005B516D" w:rsidP="005B516D">
      <w:pPr>
        <w:ind w:firstLine="431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3A1CA9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614BF7">
        <w:rPr>
          <w:rFonts w:ascii="Times New Roman" w:eastAsia="Times New Roman" w:hAnsi="Times New Roman"/>
          <w:sz w:val="28"/>
          <w:szCs w:val="28"/>
        </w:rPr>
        <w:t>43</w:t>
      </w:r>
      <w:r w:rsidRPr="00F62EAB">
        <w:rPr>
          <w:rFonts w:ascii="Times New Roman" w:eastAsia="Times New Roman" w:hAnsi="Times New Roman"/>
          <w:sz w:val="28"/>
          <w:szCs w:val="28"/>
        </w:rPr>
        <w:t>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eastAsia="Times New Roman" w:hAnsi="Times New Roman"/>
          <w:sz w:val="28"/>
          <w:szCs w:val="28"/>
        </w:rPr>
        <w:t>1-8 семестры.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 Аннотация на программу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Технология исполнения изделий декоративно-прикладного и народного искусства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5F4">
        <w:rPr>
          <w:rFonts w:ascii="Times New Roman" w:eastAsia="Times New Roman" w:hAnsi="Times New Roman"/>
          <w:sz w:val="28"/>
          <w:szCs w:val="28"/>
        </w:rPr>
        <w:t>(МДК.02.02)</w:t>
      </w:r>
    </w:p>
    <w:p w:rsidR="005B516D" w:rsidRPr="00E265F4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C42671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149C5">
        <w:rPr>
          <w:rFonts w:ascii="Times New Roman" w:eastAsia="Times New Roman" w:hAnsi="Times New Roman"/>
          <w:sz w:val="28"/>
          <w:szCs w:val="28"/>
        </w:rPr>
        <w:t xml:space="preserve">Введение. </w:t>
      </w:r>
      <w:r w:rsidRPr="00C42671">
        <w:rPr>
          <w:rFonts w:ascii="Times New Roman" w:eastAsia="Times New Roman" w:hAnsi="Times New Roman"/>
          <w:sz w:val="28"/>
          <w:szCs w:val="28"/>
        </w:rPr>
        <w:t>Требования к вступительным испытаниям.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</w:t>
      </w:r>
      <w:r w:rsidRPr="00CB2BD0">
        <w:rPr>
          <w:rFonts w:ascii="Times New Roman" w:eastAsia="Times New Roman" w:hAnsi="Times New Roman"/>
          <w:sz w:val="28"/>
          <w:szCs w:val="28"/>
        </w:rPr>
        <w:t xml:space="preserve">рактическое освоение студентами художественного языка </w:t>
      </w:r>
      <w:r>
        <w:rPr>
          <w:rFonts w:ascii="Times New Roman" w:eastAsia="Times New Roman" w:hAnsi="Times New Roman"/>
          <w:sz w:val="28"/>
          <w:szCs w:val="28"/>
        </w:rPr>
        <w:t>изделий декоративно-прикладного искусства,</w:t>
      </w:r>
      <w:r w:rsidRPr="00CB2BD0">
        <w:rPr>
          <w:rFonts w:ascii="Times New Roman" w:eastAsia="Times New Roman" w:hAnsi="Times New Roman"/>
          <w:sz w:val="28"/>
          <w:szCs w:val="28"/>
        </w:rPr>
        <w:t xml:space="preserve"> его сущности, стилевых особенностей, традиционных художественных и технологических приемов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заложить основы композиционного мышления и особенного мировосприятия;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научить учащихся правильно и последовательно работать с материалами;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познакомить с оборудованием и инструментами, правилами по технике безопасности.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должен:</w:t>
      </w:r>
    </w:p>
    <w:p w:rsidR="005B516D" w:rsidRPr="003A1CA9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B516D" w:rsidRPr="003A1CA9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lastRenderedPageBreak/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5B516D" w:rsidRPr="003A1CA9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5B516D" w:rsidRPr="003A1CA9" w:rsidRDefault="005B516D" w:rsidP="005B516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5B516D" w:rsidRPr="003A1CA9" w:rsidRDefault="005B516D" w:rsidP="005B516D">
      <w:pPr>
        <w:spacing w:line="228" w:lineRule="auto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  <w:r w:rsidRPr="003A1CA9">
        <w:rPr>
          <w:rFonts w:ascii="Times New Roman" w:hAnsi="Times New Roman"/>
          <w:sz w:val="28"/>
          <w:szCs w:val="28"/>
        </w:rPr>
        <w:t xml:space="preserve"> </w:t>
      </w:r>
    </w:p>
    <w:p w:rsidR="005B516D" w:rsidRPr="003A1CA9" w:rsidRDefault="005B516D" w:rsidP="005B516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5B516D" w:rsidRPr="003A1CA9" w:rsidRDefault="005B516D" w:rsidP="005B516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>
        <w:rPr>
          <w:rFonts w:ascii="Times New Roman" w:hAnsi="Times New Roman"/>
          <w:sz w:val="28"/>
          <w:szCs w:val="28"/>
        </w:rPr>
        <w:t>изготовления</w:t>
      </w:r>
      <w:r w:rsidRPr="003A1CA9">
        <w:rPr>
          <w:rFonts w:ascii="Times New Roman" w:hAnsi="Times New Roman"/>
          <w:sz w:val="28"/>
          <w:szCs w:val="28"/>
        </w:rPr>
        <w:t xml:space="preserve"> изделия декоративно-прикладного искусства (по видам);</w:t>
      </w:r>
    </w:p>
    <w:p w:rsidR="005B516D" w:rsidRPr="003A1CA9" w:rsidRDefault="005B516D" w:rsidP="005B516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художественн</w:t>
      </w:r>
      <w:proofErr w:type="gramStart"/>
      <w:r w:rsidRPr="003A1CA9">
        <w:rPr>
          <w:rFonts w:ascii="Times New Roman" w:hAnsi="Times New Roman"/>
          <w:sz w:val="28"/>
          <w:szCs w:val="28"/>
        </w:rPr>
        <w:t>о-</w:t>
      </w:r>
      <w:proofErr w:type="gramEnd"/>
      <w:r w:rsidRPr="003A1CA9">
        <w:rPr>
          <w:rFonts w:ascii="Times New Roman" w:hAnsi="Times New Roman"/>
          <w:b/>
          <w:sz w:val="28"/>
          <w:szCs w:val="28"/>
        </w:rPr>
        <w:t xml:space="preserve"> </w:t>
      </w:r>
      <w:r w:rsidRPr="003A1CA9">
        <w:rPr>
          <w:rFonts w:ascii="Times New Roman" w:hAnsi="Times New Roman"/>
          <w:sz w:val="28"/>
          <w:szCs w:val="28"/>
        </w:rPr>
        <w:t xml:space="preserve">технические приемы </w:t>
      </w:r>
      <w:r>
        <w:rPr>
          <w:rFonts w:ascii="Times New Roman" w:hAnsi="Times New Roman"/>
          <w:sz w:val="28"/>
          <w:szCs w:val="28"/>
        </w:rPr>
        <w:t>исполнения миниатюрной живописи</w:t>
      </w:r>
      <w:r w:rsidRPr="003A1CA9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 (по видам);</w:t>
      </w:r>
    </w:p>
    <w:p w:rsidR="005B516D" w:rsidRPr="003A1CA9" w:rsidRDefault="005B516D" w:rsidP="005B516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5B516D" w:rsidRPr="003A1CA9" w:rsidRDefault="005B516D" w:rsidP="005B516D">
      <w:pPr>
        <w:spacing w:line="228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5B516D" w:rsidRPr="003A1CA9" w:rsidRDefault="005B516D" w:rsidP="005B516D">
      <w:pPr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уметь:</w:t>
      </w:r>
    </w:p>
    <w:p w:rsidR="005B516D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5B516D" w:rsidRPr="003A1CA9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614BF7">
        <w:rPr>
          <w:rFonts w:ascii="Times New Roman" w:eastAsia="Times New Roman" w:hAnsi="Times New Roman"/>
          <w:sz w:val="28"/>
          <w:szCs w:val="28"/>
        </w:rPr>
        <w:t>665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 xml:space="preserve">ов, дополнительная работа студента над завершением программного задания – </w:t>
      </w:r>
      <w:r w:rsidR="00614BF7">
        <w:rPr>
          <w:rFonts w:ascii="Times New Roman" w:eastAsia="Times New Roman" w:hAnsi="Times New Roman"/>
          <w:sz w:val="28"/>
          <w:szCs w:val="28"/>
        </w:rPr>
        <w:t>294</w:t>
      </w:r>
      <w:r>
        <w:rPr>
          <w:rFonts w:ascii="Times New Roman" w:eastAsia="Times New Roman" w:hAnsi="Times New Roman"/>
          <w:sz w:val="28"/>
          <w:szCs w:val="28"/>
        </w:rPr>
        <w:t xml:space="preserve"> часов,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F62EAB">
        <w:rPr>
          <w:rFonts w:ascii="Times New Roman" w:eastAsia="Times New Roman" w:hAnsi="Times New Roman"/>
          <w:sz w:val="28"/>
          <w:szCs w:val="28"/>
        </w:rPr>
        <w:t>-8 семестры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Педагогические основы преподавания творческих дисциплин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847890">
        <w:rPr>
          <w:rFonts w:ascii="Times New Roman" w:eastAsia="Times New Roman" w:hAnsi="Times New Roman"/>
          <w:sz w:val="28"/>
          <w:szCs w:val="28"/>
        </w:rPr>
        <w:t>(МДК.02.01.)</w:t>
      </w:r>
    </w:p>
    <w:p w:rsidR="005B516D" w:rsidRPr="00847890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труктура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программы: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5B516D" w:rsidRDefault="005B516D" w:rsidP="005B516D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 xml:space="preserve">овладение теоретическими и практическими основами методики обучения </w:t>
      </w:r>
      <w:r>
        <w:rPr>
          <w:rFonts w:ascii="Times New Roman" w:eastAsia="Times New Roman" w:hAnsi="Times New Roman"/>
          <w:sz w:val="28"/>
          <w:szCs w:val="28"/>
        </w:rPr>
        <w:t>творческим дисциплинам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объеме, необходимом для дальнейшей деятельности в качестве преподавателей Д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F62EAB">
        <w:rPr>
          <w:rFonts w:ascii="Times New Roman" w:eastAsia="Times New Roman" w:hAnsi="Times New Roman"/>
          <w:sz w:val="28"/>
          <w:szCs w:val="28"/>
        </w:rPr>
        <w:t>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 xml:space="preserve">последовательное изучение методики обучения </w:t>
      </w:r>
      <w:r>
        <w:rPr>
          <w:rFonts w:ascii="Times New Roman" w:eastAsia="Times New Roman" w:hAnsi="Times New Roman"/>
          <w:sz w:val="28"/>
          <w:szCs w:val="28"/>
        </w:rPr>
        <w:t xml:space="preserve">рисунку, живописи,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спецдисциплин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 xml:space="preserve">изучение этапов  формирования  </w:t>
      </w:r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>отечественной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 xml:space="preserve">  и зарубежных   педагогических школ;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 xml:space="preserve">изучение опыта выдающихся педагогов, роли педагога в воспитании    молодого   </w:t>
      </w:r>
      <w:r>
        <w:rPr>
          <w:rFonts w:ascii="Times New Roman" w:eastAsia="Times New Roman" w:hAnsi="Times New Roman"/>
          <w:sz w:val="28"/>
          <w:szCs w:val="28"/>
        </w:rPr>
        <w:t>художника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 приемов   педагогической работы;   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изучение способов оценки и развития природных данных;</w:t>
      </w:r>
    </w:p>
    <w:p w:rsidR="005B516D" w:rsidRPr="00B537E0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B537E0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 xml:space="preserve">передачи </w:t>
      </w:r>
      <w:proofErr w:type="gramStart"/>
      <w:r w:rsidRPr="00B537E0"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B537E0">
        <w:rPr>
          <w:rFonts w:ascii="Times New Roman" w:hAnsi="Times New Roman"/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5B516D" w:rsidRPr="00B537E0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B537E0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5B516D" w:rsidRPr="00B537E0" w:rsidRDefault="005B516D" w:rsidP="005B516D">
      <w:pPr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5B516D" w:rsidRPr="00B537E0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B537E0">
        <w:rPr>
          <w:rFonts w:ascii="Times New Roman" w:hAnsi="Times New Roman"/>
          <w:b/>
          <w:sz w:val="28"/>
          <w:szCs w:val="28"/>
        </w:rPr>
        <w:t>знать: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основные категории педагогики;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основные функции психики и психологию личности;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B537E0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B537E0">
        <w:rPr>
          <w:rFonts w:ascii="Times New Roman" w:hAnsi="Times New Roman"/>
          <w:sz w:val="28"/>
          <w:szCs w:val="28"/>
        </w:rPr>
        <w:t>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5B516D" w:rsidRPr="00B537E0" w:rsidRDefault="005B516D" w:rsidP="005B516D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5B516D" w:rsidRDefault="005B516D" w:rsidP="005B516D">
      <w:pPr>
        <w:jc w:val="both"/>
        <w:rPr>
          <w:rFonts w:ascii="Times New Roman" w:hAnsi="Times New Roman"/>
          <w:sz w:val="28"/>
          <w:szCs w:val="28"/>
        </w:rPr>
      </w:pPr>
      <w:r w:rsidRPr="00B537E0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  <w:szCs w:val="28"/>
        </w:rPr>
        <w:t xml:space="preserve">48 часов, время изучения – 7 </w:t>
      </w:r>
      <w:r w:rsidRPr="00F62EAB">
        <w:rPr>
          <w:rFonts w:ascii="Times New Roman" w:hAnsi="Times New Roman"/>
          <w:sz w:val="28"/>
          <w:szCs w:val="28"/>
        </w:rPr>
        <w:t>семестр.</w:t>
      </w:r>
    </w:p>
    <w:p w:rsidR="005B516D" w:rsidRPr="00F62EAB" w:rsidRDefault="005B516D" w:rsidP="005B516D">
      <w:pPr>
        <w:ind w:left="-75" w:right="-107" w:firstLine="504"/>
        <w:rPr>
          <w:rFonts w:ascii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22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.Учебно-методическое обеспечение учебного процесса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847890">
        <w:rPr>
          <w:rFonts w:ascii="Times New Roman" w:eastAsia="Times New Roman" w:hAnsi="Times New Roman"/>
          <w:sz w:val="28"/>
          <w:szCs w:val="28"/>
        </w:rPr>
        <w:t>МДК.02.02.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B516D" w:rsidRPr="00847890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5B516D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 xml:space="preserve">формирование навыков учебно-методической работы;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формирование навыков организации учебной работы;</w:t>
      </w:r>
    </w:p>
    <w:p w:rsidR="005B516D" w:rsidRPr="00F24047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2404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изучение принципов организации и планирования учебного процесса;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 xml:space="preserve">изучение различных форм учебной работы;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ind w:right="-57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5B516D" w:rsidRPr="00F62EAB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B516D" w:rsidRPr="00F62EAB" w:rsidRDefault="005B516D" w:rsidP="005B516D">
      <w:pPr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организации  образовательного процесса с учетом базовых основ педагогики;</w:t>
      </w:r>
    </w:p>
    <w:p w:rsidR="005B516D" w:rsidRPr="00F62EAB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уметь:</w:t>
      </w:r>
    </w:p>
    <w:p w:rsidR="005B516D" w:rsidRPr="00F62EAB" w:rsidRDefault="005B516D" w:rsidP="005B516D">
      <w:pPr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5B516D" w:rsidRPr="00F62EAB" w:rsidRDefault="005B516D" w:rsidP="005B516D">
      <w:pPr>
        <w:ind w:left="-75" w:right="-107" w:firstLine="504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делать подбор </w:t>
      </w:r>
      <w:r>
        <w:rPr>
          <w:rFonts w:ascii="Times New Roman" w:hAnsi="Times New Roman"/>
          <w:sz w:val="28"/>
          <w:szCs w:val="28"/>
        </w:rPr>
        <w:t>заданий</w:t>
      </w:r>
      <w:r w:rsidRPr="00F62EAB">
        <w:rPr>
          <w:rFonts w:ascii="Times New Roman" w:hAnsi="Times New Roman"/>
          <w:sz w:val="28"/>
          <w:szCs w:val="28"/>
        </w:rPr>
        <w:t xml:space="preserve"> с учетом индивидуальных особенностей ученика;</w:t>
      </w:r>
    </w:p>
    <w:p w:rsidR="005B516D" w:rsidRPr="00F62EAB" w:rsidRDefault="005B516D" w:rsidP="005B516D">
      <w:pPr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B516D" w:rsidRPr="00F62EAB" w:rsidRDefault="005B516D" w:rsidP="005B516D">
      <w:pPr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различные формы учебной работы;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 xml:space="preserve">Обязательная  учебная нагрузка студента </w:t>
      </w:r>
      <w:r>
        <w:rPr>
          <w:rFonts w:ascii="Times New Roman" w:hAnsi="Times New Roman"/>
          <w:sz w:val="28"/>
          <w:szCs w:val="28"/>
        </w:rPr>
        <w:t>- 48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7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Default="005B516D" w:rsidP="005B51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62EAB">
        <w:rPr>
          <w:rFonts w:ascii="Times New Roman" w:eastAsia="Times New Roman" w:hAnsi="Times New Roman"/>
          <w:b/>
          <w:sz w:val="28"/>
          <w:szCs w:val="28"/>
        </w:rPr>
        <w:t>. Аннотация на программы учебной практики</w:t>
      </w:r>
    </w:p>
    <w:p w:rsidR="005B516D" w:rsidRPr="00B537E0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47890">
        <w:rPr>
          <w:rFonts w:ascii="Times New Roman" w:eastAsia="Times New Roman" w:hAnsi="Times New Roman"/>
          <w:sz w:val="28"/>
          <w:szCs w:val="28"/>
        </w:rPr>
        <w:t xml:space="preserve">Каждый вид практики направлен на расширение круга навыков и умений, углубление знаний, полученных в результате изучения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цикла и (или) </w:t>
      </w:r>
      <w:r w:rsidRPr="00847890">
        <w:rPr>
          <w:rFonts w:ascii="Times New Roman" w:eastAsia="Times New Roman" w:hAnsi="Times New Roman"/>
          <w:sz w:val="28"/>
          <w:szCs w:val="28"/>
        </w:rPr>
        <w:t xml:space="preserve">МДК в рамках профессиональных модулей. </w:t>
      </w:r>
    </w:p>
    <w:p w:rsidR="005B516D" w:rsidRPr="00847890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47890">
        <w:rPr>
          <w:rFonts w:ascii="Times New Roman" w:eastAsia="Times New Roman" w:hAnsi="Times New Roman"/>
          <w:sz w:val="28"/>
          <w:szCs w:val="28"/>
        </w:rPr>
        <w:t>Программы учебной практики должны включать обязательные разделы: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 xml:space="preserve">4.Требования к формам и содержанию итогового контроля.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УП.01.01.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144 часа, время изучения –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614BF7">
        <w:rPr>
          <w:rFonts w:ascii="Times New Roman" w:eastAsia="Times New Roman" w:hAnsi="Times New Roman"/>
          <w:sz w:val="28"/>
          <w:szCs w:val="28"/>
        </w:rPr>
        <w:t>, 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</w:t>
      </w:r>
      <w:r w:rsidR="00614BF7"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УП.01.02. </w:t>
      </w: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навыков. 144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</w:t>
      </w:r>
      <w:r w:rsidR="00614BF7">
        <w:rPr>
          <w:rFonts w:ascii="Times New Roman" w:eastAsia="Times New Roman" w:hAnsi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</w:t>
      </w:r>
      <w:r w:rsidR="00614BF7"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УП.01.03. </w:t>
      </w:r>
      <w:r>
        <w:rPr>
          <w:rFonts w:ascii="Times New Roman" w:eastAsia="Times New Roman" w:hAnsi="Times New Roman"/>
          <w:sz w:val="28"/>
          <w:szCs w:val="28"/>
        </w:rPr>
        <w:t xml:space="preserve">Учебная практика (изучение памятников искусства в других городах). 72 часа  (1 неделя – 4 семестр, 1 неделя – 6 семестр).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УП.01.04. </w:t>
      </w:r>
      <w:r>
        <w:rPr>
          <w:rFonts w:ascii="Times New Roman" w:eastAsia="Times New Roman" w:hAnsi="Times New Roman"/>
          <w:sz w:val="28"/>
          <w:szCs w:val="28"/>
        </w:rPr>
        <w:t>Учебная педагогическая практика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72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время изучения – 8 </w:t>
      </w:r>
      <w:r>
        <w:rPr>
          <w:rFonts w:ascii="Times New Roman" w:eastAsia="Times New Roman" w:hAnsi="Times New Roman"/>
          <w:sz w:val="28"/>
          <w:szCs w:val="28"/>
        </w:rPr>
        <w:t>семестр.</w:t>
      </w: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. Аннотация на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производственной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практики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B516D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47890">
        <w:rPr>
          <w:rFonts w:ascii="Times New Roman" w:eastAsia="Times New Roman" w:hAnsi="Times New Roman"/>
          <w:sz w:val="28"/>
          <w:szCs w:val="28"/>
        </w:rPr>
        <w:t xml:space="preserve">Каждый вид практики направлен на расширение круга навыков и умений, углубление знаний, полученных в результате изучения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общепрофессионального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цикла и (или) </w:t>
      </w:r>
      <w:r w:rsidRPr="00847890">
        <w:rPr>
          <w:rFonts w:ascii="Times New Roman" w:eastAsia="Times New Roman" w:hAnsi="Times New Roman"/>
          <w:sz w:val="28"/>
          <w:szCs w:val="28"/>
        </w:rPr>
        <w:t xml:space="preserve">МДК в рамках профессиональных модулей. </w:t>
      </w:r>
    </w:p>
    <w:p w:rsidR="005B516D" w:rsidRPr="00847890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47890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</w:rPr>
        <w:t>производственной</w:t>
      </w:r>
      <w:r w:rsidRPr="00847890">
        <w:rPr>
          <w:rFonts w:ascii="Times New Roman" w:eastAsia="Times New Roman" w:hAnsi="Times New Roman"/>
          <w:sz w:val="28"/>
          <w:szCs w:val="28"/>
        </w:rPr>
        <w:t xml:space="preserve"> практики должны включать обязательные разделы: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курса практики.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4.Требования к формам и содержанию итогового контроля. 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5B516D" w:rsidRPr="00F62EAB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5B516D" w:rsidRPr="006E677A" w:rsidRDefault="005B516D" w:rsidP="005B51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E677A"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основной</w:t>
      </w:r>
      <w:r w:rsidRPr="006E677A">
        <w:rPr>
          <w:rFonts w:ascii="Times New Roman" w:eastAsia="Times New Roman" w:hAnsi="Times New Roman"/>
          <w:sz w:val="28"/>
          <w:szCs w:val="28"/>
        </w:rPr>
        <w:t xml:space="preserve"> и дополнительной литературы.</w:t>
      </w:r>
    </w:p>
    <w:p w:rsidR="005B516D" w:rsidRDefault="005B516D" w:rsidP="005B516D">
      <w:pPr>
        <w:jc w:val="center"/>
      </w:pPr>
    </w:p>
    <w:p w:rsidR="005B516D" w:rsidRDefault="005B516D" w:rsidP="005B5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ПП.01 Производственная практика (по профилю специальности) -144 часа, время изучения – 6 семестр.</w:t>
      </w:r>
    </w:p>
    <w:p w:rsidR="005B516D" w:rsidRDefault="005B516D" w:rsidP="005B5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ПП.02 Производственная педагогическая практика – 36 часов, время изучения - 8 семестр.</w:t>
      </w:r>
    </w:p>
    <w:p w:rsidR="005B516D" w:rsidRPr="00313641" w:rsidRDefault="005B516D" w:rsidP="005B5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ПДП.02 Производственная практика (преддипломная) – 144 часа, время изучения - 8 семестр.</w:t>
      </w:r>
    </w:p>
    <w:p w:rsidR="00B944EB" w:rsidRDefault="00B944EB"/>
    <w:sectPr w:rsidR="00B944EB" w:rsidSect="005B516D">
      <w:pgSz w:w="11909" w:h="16834"/>
      <w:pgMar w:top="1135" w:right="1134" w:bottom="1135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5"/>
  </w:num>
  <w:num w:numId="16">
    <w:abstractNumId w:val="18"/>
  </w:num>
  <w:num w:numId="17">
    <w:abstractNumId w:val="20"/>
  </w:num>
  <w:num w:numId="18">
    <w:abstractNumId w:val="11"/>
  </w:num>
  <w:num w:numId="19">
    <w:abstractNumId w:val="2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6D"/>
    <w:rsid w:val="000D7D09"/>
    <w:rsid w:val="005B516D"/>
    <w:rsid w:val="00614BF7"/>
    <w:rsid w:val="008A5DEE"/>
    <w:rsid w:val="00AC4919"/>
    <w:rsid w:val="00B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516D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16D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516D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516D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516D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B516D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B516D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516D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B516D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5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51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5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5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51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51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516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5B516D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5B5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516D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5B5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516D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5B5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516D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5B516D"/>
    <w:rPr>
      <w:color w:val="0000FF"/>
      <w:u w:val="single"/>
    </w:rPr>
  </w:style>
  <w:style w:type="paragraph" w:styleId="ab">
    <w:name w:val="Body Text"/>
    <w:basedOn w:val="a"/>
    <w:link w:val="ac"/>
    <w:semiHidden/>
    <w:rsid w:val="005B516D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B51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5B516D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5B516D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B5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5B516D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B5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5B516D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5B516D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5B516D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5B516D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5B516D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5B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5B516D"/>
  </w:style>
  <w:style w:type="paragraph" w:customStyle="1" w:styleId="af3">
    <w:name w:val="список с точками"/>
    <w:basedOn w:val="a"/>
    <w:rsid w:val="005B516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5B516D"/>
    <w:rPr>
      <w:vertAlign w:val="superscript"/>
    </w:rPr>
  </w:style>
  <w:style w:type="paragraph" w:styleId="31">
    <w:name w:val="Body Text Indent 3"/>
    <w:basedOn w:val="a"/>
    <w:link w:val="32"/>
    <w:rsid w:val="005B516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5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5B516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B5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5B516D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5B51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B5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rsid w:val="005B516D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rsid w:val="005B516D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rsid w:val="005B516D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5B516D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5B516D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5B516D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5B516D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5B516D"/>
    <w:rPr>
      <w:b/>
      <w:bCs/>
    </w:rPr>
  </w:style>
  <w:style w:type="character" w:styleId="af8">
    <w:name w:val="Emphasis"/>
    <w:qFormat/>
    <w:rsid w:val="005B516D"/>
    <w:rPr>
      <w:i/>
      <w:iCs/>
    </w:rPr>
  </w:style>
  <w:style w:type="character" w:customStyle="1" w:styleId="style25">
    <w:name w:val="style25"/>
    <w:rsid w:val="005B516D"/>
  </w:style>
  <w:style w:type="paragraph" w:customStyle="1" w:styleId="style22">
    <w:name w:val="style22"/>
    <w:basedOn w:val="a"/>
    <w:rsid w:val="005B5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B51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5B516D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rsid w:val="005B516D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5B516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5B516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5B516D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rsid w:val="005B516D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5B516D"/>
    <w:pPr>
      <w:ind w:left="283" w:hanging="283"/>
    </w:pPr>
  </w:style>
  <w:style w:type="paragraph" w:styleId="2d">
    <w:name w:val="Body Text First Indent 2"/>
    <w:basedOn w:val="af0"/>
    <w:link w:val="2e"/>
    <w:rsid w:val="005B516D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5B516D"/>
    <w:rPr>
      <w:rFonts w:ascii="Lucida Grande CY" w:eastAsia="Lucida Grande CY" w:hAnsi="Lucida Grande CY"/>
      <w:sz w:val="24"/>
      <w:szCs w:val="24"/>
    </w:rPr>
  </w:style>
  <w:style w:type="paragraph" w:styleId="afc">
    <w:name w:val="Body Text First Indent"/>
    <w:basedOn w:val="ab"/>
    <w:link w:val="afd"/>
    <w:rsid w:val="005B516D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5B516D"/>
    <w:rPr>
      <w:rFonts w:ascii="Lucida Grande CY" w:eastAsia="Lucida Grande CY" w:hAnsi="Lucida Grande CY"/>
      <w:sz w:val="24"/>
      <w:szCs w:val="24"/>
    </w:rPr>
  </w:style>
  <w:style w:type="table" w:styleId="afe">
    <w:name w:val="Table Grid"/>
    <w:basedOn w:val="a1"/>
    <w:rsid w:val="005B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5B516D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f">
    <w:name w:val="footnote text"/>
    <w:basedOn w:val="a"/>
    <w:link w:val="aff0"/>
    <w:semiHidden/>
    <w:rsid w:val="005B516D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5B516D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rsid w:val="005B51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1">
    <w:name w:val="footnote reference"/>
    <w:semiHidden/>
    <w:rsid w:val="005B51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1594-2D47-4B96-A948-5774DE33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2017-09-28T14:54:00Z</dcterms:created>
  <dcterms:modified xsi:type="dcterms:W3CDTF">2017-09-30T12:55:00Z</dcterms:modified>
</cp:coreProperties>
</file>